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1B4E816C" w14:textId="77777777" w:rsidR="00CF27CC" w:rsidRPr="000544BA" w:rsidRDefault="00EC4192" w:rsidP="00CF27CC">
      <w:pPr>
        <w:pStyle w:val="AttorneyName"/>
        <w:spacing w:line="360" w:lineRule="auto"/>
        <w:rPr>
          <w:rFonts w:ascii="Times New Roman" w:hAnsi="Times New Roman"/>
          <w:sz w:val="24"/>
          <w:szCs w:val="24"/>
        </w:rPr>
      </w:pPr>
      <w:r w:rsidRPr="000544BA">
        <w:rPr>
          <w:rFonts w:ascii="Times New Roman" w:hAnsi="Times New Roman"/>
          <w:sz w:val="24"/>
          <w:szCs w:val="24"/>
        </w:rPr>
        <w:fldChar w:fldCharType="begin">
          <w:ffData>
            <w:name w:val="Text1"/>
            <w:enabled/>
            <w:calcOnExit w:val="0"/>
            <w:textInput>
              <w:default w:val="Your Name"/>
            </w:textInput>
          </w:ffData>
        </w:fldChar>
      </w:r>
      <w:r w:rsidRPr="000544BA">
        <w:rPr>
          <w:rFonts w:ascii="Times New Roman" w:hAnsi="Times New Roman"/>
          <w:sz w:val="24"/>
          <w:szCs w:val="24"/>
        </w:rPr>
        <w:instrText xml:space="preserve"> FORMTEXT </w:instrText>
      </w:r>
      <w:r w:rsidRPr="000544BA">
        <w:rPr>
          <w:rFonts w:ascii="Times New Roman" w:hAnsi="Times New Roman"/>
          <w:sz w:val="24"/>
          <w:szCs w:val="24"/>
        </w:rPr>
      </w:r>
      <w:r w:rsidRPr="000544BA">
        <w:rPr>
          <w:rFonts w:ascii="Times New Roman" w:hAnsi="Times New Roman"/>
          <w:sz w:val="24"/>
          <w:szCs w:val="24"/>
        </w:rPr>
        <w:fldChar w:fldCharType="separate"/>
      </w:r>
      <w:r w:rsidR="00554B39">
        <w:rPr>
          <w:rFonts w:ascii="Times New Roman" w:hAnsi="Times New Roman"/>
          <w:noProof/>
          <w:sz w:val="24"/>
          <w:szCs w:val="24"/>
        </w:rPr>
        <w:t>Your Name</w:t>
      </w:r>
      <w:r w:rsidRPr="000544BA">
        <w:rPr>
          <w:rFonts w:ascii="Times New Roman" w:hAnsi="Times New Roman"/>
          <w:sz w:val="24"/>
          <w:szCs w:val="24"/>
        </w:rPr>
        <w:fldChar w:fldCharType="end"/>
      </w:r>
      <w:bookmarkEnd w:id="0"/>
      <w:r w:rsidR="005F4EE0" w:rsidRPr="000544BA">
        <w:rPr>
          <w:rFonts w:ascii="Times New Roman" w:hAnsi="Times New Roman"/>
          <w:sz w:val="24"/>
          <w:szCs w:val="24"/>
        </w:rPr>
        <w:t xml:space="preserve"> </w:t>
      </w:r>
    </w:p>
    <w:p w14:paraId="2DC7C7E1" w14:textId="77777777" w:rsidR="005F4EE0" w:rsidRPr="000544BA" w:rsidRDefault="00EC4192" w:rsidP="00CF27CC">
      <w:pPr>
        <w:pStyle w:val="AttorneyName"/>
        <w:spacing w:line="240" w:lineRule="auto"/>
        <w:rPr>
          <w:rFonts w:ascii="Times New Roman" w:hAnsi="Times New Roman"/>
          <w:sz w:val="24"/>
          <w:szCs w:val="24"/>
        </w:rPr>
      </w:pPr>
      <w:r w:rsidRPr="000544BA">
        <w:rPr>
          <w:rFonts w:ascii="Times New Roman" w:hAnsi="Times New Roman"/>
          <w:sz w:val="24"/>
          <w:szCs w:val="24"/>
        </w:rPr>
        <w:fldChar w:fldCharType="begin">
          <w:ffData>
            <w:name w:val=""/>
            <w:enabled/>
            <w:calcOnExit w:val="0"/>
            <w:textInput>
              <w:default w:val="Your Address"/>
            </w:textInput>
          </w:ffData>
        </w:fldChar>
      </w:r>
      <w:r w:rsidRPr="000544BA">
        <w:rPr>
          <w:rFonts w:ascii="Times New Roman" w:hAnsi="Times New Roman"/>
          <w:sz w:val="24"/>
          <w:szCs w:val="24"/>
        </w:rPr>
        <w:instrText xml:space="preserve"> FORMTEXT </w:instrText>
      </w:r>
      <w:r w:rsidRPr="000544BA">
        <w:rPr>
          <w:rFonts w:ascii="Times New Roman" w:hAnsi="Times New Roman"/>
          <w:sz w:val="24"/>
          <w:szCs w:val="24"/>
        </w:rPr>
      </w:r>
      <w:r w:rsidRPr="000544BA">
        <w:rPr>
          <w:rFonts w:ascii="Times New Roman" w:hAnsi="Times New Roman"/>
          <w:sz w:val="24"/>
          <w:szCs w:val="24"/>
        </w:rPr>
        <w:fldChar w:fldCharType="separate"/>
      </w:r>
      <w:r w:rsidR="00554B39">
        <w:rPr>
          <w:rFonts w:ascii="Times New Roman" w:hAnsi="Times New Roman"/>
          <w:noProof/>
          <w:sz w:val="24"/>
          <w:szCs w:val="24"/>
        </w:rPr>
        <w:t>Your Address</w:t>
      </w:r>
      <w:r w:rsidRPr="000544BA">
        <w:rPr>
          <w:rFonts w:ascii="Times New Roman" w:hAnsi="Times New Roman"/>
          <w:sz w:val="24"/>
          <w:szCs w:val="24"/>
        </w:rPr>
        <w:fldChar w:fldCharType="end"/>
      </w:r>
    </w:p>
    <w:p w14:paraId="644BCCB1" w14:textId="77777777" w:rsidR="005F4EE0" w:rsidRPr="000544BA" w:rsidRDefault="00EC4192" w:rsidP="005F4EE0">
      <w:pPr>
        <w:pStyle w:val="AttorneyName"/>
        <w:spacing w:line="240" w:lineRule="auto"/>
        <w:rPr>
          <w:rFonts w:ascii="Times New Roman" w:hAnsi="Times New Roman"/>
          <w:sz w:val="24"/>
          <w:szCs w:val="24"/>
        </w:rPr>
      </w:pPr>
      <w:r w:rsidRPr="000544BA">
        <w:rPr>
          <w:rFonts w:ascii="Times New Roman" w:hAnsi="Times New Roman"/>
          <w:sz w:val="24"/>
          <w:szCs w:val="24"/>
        </w:rPr>
        <w:fldChar w:fldCharType="begin">
          <w:ffData>
            <w:name w:val=""/>
            <w:enabled/>
            <w:calcOnExit w:val="0"/>
            <w:textInput>
              <w:default w:val="Your city, state, zip"/>
            </w:textInput>
          </w:ffData>
        </w:fldChar>
      </w:r>
      <w:r w:rsidRPr="000544BA">
        <w:rPr>
          <w:rFonts w:ascii="Times New Roman" w:hAnsi="Times New Roman"/>
          <w:sz w:val="24"/>
          <w:szCs w:val="24"/>
        </w:rPr>
        <w:instrText xml:space="preserve"> FORMTEXT </w:instrText>
      </w:r>
      <w:r w:rsidRPr="000544BA">
        <w:rPr>
          <w:rFonts w:ascii="Times New Roman" w:hAnsi="Times New Roman"/>
          <w:sz w:val="24"/>
          <w:szCs w:val="24"/>
        </w:rPr>
      </w:r>
      <w:r w:rsidRPr="000544BA">
        <w:rPr>
          <w:rFonts w:ascii="Times New Roman" w:hAnsi="Times New Roman"/>
          <w:sz w:val="24"/>
          <w:szCs w:val="24"/>
        </w:rPr>
        <w:fldChar w:fldCharType="separate"/>
      </w:r>
      <w:r w:rsidR="00554B39">
        <w:rPr>
          <w:rFonts w:ascii="Times New Roman" w:hAnsi="Times New Roman"/>
          <w:noProof/>
          <w:sz w:val="24"/>
          <w:szCs w:val="24"/>
        </w:rPr>
        <w:t>Your city, state, zip</w:t>
      </w:r>
      <w:r w:rsidRPr="000544BA">
        <w:rPr>
          <w:rFonts w:ascii="Times New Roman" w:hAnsi="Times New Roman"/>
          <w:sz w:val="24"/>
          <w:szCs w:val="24"/>
        </w:rPr>
        <w:fldChar w:fldCharType="end"/>
      </w:r>
    </w:p>
    <w:p w14:paraId="4AF886DB" w14:textId="77777777" w:rsidR="005F4EE0" w:rsidRPr="000544BA" w:rsidRDefault="00EC4192" w:rsidP="005F4EE0">
      <w:pPr>
        <w:pStyle w:val="AttorneyName"/>
        <w:spacing w:line="240" w:lineRule="auto"/>
        <w:rPr>
          <w:rFonts w:ascii="Times New Roman" w:hAnsi="Times New Roman"/>
          <w:sz w:val="24"/>
          <w:szCs w:val="24"/>
        </w:rPr>
      </w:pPr>
      <w:r w:rsidRPr="000544BA">
        <w:rPr>
          <w:rFonts w:ascii="Times New Roman" w:hAnsi="Times New Roman"/>
          <w:sz w:val="24"/>
          <w:szCs w:val="24"/>
        </w:rPr>
        <w:fldChar w:fldCharType="begin">
          <w:ffData>
            <w:name w:val=""/>
            <w:enabled/>
            <w:calcOnExit w:val="0"/>
            <w:textInput>
              <w:default w:val="Your phone number"/>
            </w:textInput>
          </w:ffData>
        </w:fldChar>
      </w:r>
      <w:r w:rsidRPr="000544BA">
        <w:rPr>
          <w:rFonts w:ascii="Times New Roman" w:hAnsi="Times New Roman"/>
          <w:sz w:val="24"/>
          <w:szCs w:val="24"/>
        </w:rPr>
        <w:instrText xml:space="preserve"> FORMTEXT </w:instrText>
      </w:r>
      <w:r w:rsidRPr="000544BA">
        <w:rPr>
          <w:rFonts w:ascii="Times New Roman" w:hAnsi="Times New Roman"/>
          <w:sz w:val="24"/>
          <w:szCs w:val="24"/>
        </w:rPr>
      </w:r>
      <w:r w:rsidRPr="000544BA">
        <w:rPr>
          <w:rFonts w:ascii="Times New Roman" w:hAnsi="Times New Roman"/>
          <w:sz w:val="24"/>
          <w:szCs w:val="24"/>
        </w:rPr>
        <w:fldChar w:fldCharType="separate"/>
      </w:r>
      <w:r w:rsidR="00554B39">
        <w:rPr>
          <w:rFonts w:ascii="Times New Roman" w:hAnsi="Times New Roman"/>
          <w:noProof/>
          <w:sz w:val="24"/>
          <w:szCs w:val="24"/>
        </w:rPr>
        <w:t>Your phone number</w:t>
      </w:r>
      <w:r w:rsidRPr="000544BA">
        <w:rPr>
          <w:rFonts w:ascii="Times New Roman" w:hAnsi="Times New Roman"/>
          <w:sz w:val="24"/>
          <w:szCs w:val="24"/>
        </w:rPr>
        <w:fldChar w:fldCharType="end"/>
      </w:r>
    </w:p>
    <w:p w14:paraId="3B5A5042" w14:textId="77777777" w:rsidR="00CF27CC" w:rsidRPr="000544BA" w:rsidRDefault="00CF27CC" w:rsidP="00CF27CC">
      <w:pPr>
        <w:pStyle w:val="AttorneyName"/>
        <w:spacing w:line="240" w:lineRule="auto"/>
        <w:rPr>
          <w:rFonts w:ascii="Times New Roman" w:hAnsi="Times New Roman"/>
          <w:sz w:val="24"/>
          <w:szCs w:val="24"/>
        </w:rPr>
      </w:pPr>
    </w:p>
    <w:p w14:paraId="12C5BF82" w14:textId="77777777" w:rsidR="00CF27CC" w:rsidRPr="000544BA" w:rsidRDefault="00CF27CC" w:rsidP="00CF27CC">
      <w:pPr>
        <w:pStyle w:val="AttorneyName"/>
        <w:spacing w:line="240" w:lineRule="auto"/>
        <w:rPr>
          <w:rFonts w:ascii="Times New Roman" w:hAnsi="Times New Roman"/>
          <w:sz w:val="24"/>
          <w:szCs w:val="24"/>
        </w:rPr>
      </w:pPr>
    </w:p>
    <w:p w14:paraId="4750954C" w14:textId="77777777" w:rsidR="00CF27CC" w:rsidRPr="000544BA" w:rsidRDefault="00CF27CC" w:rsidP="00CF27CC">
      <w:pPr>
        <w:jc w:val="center"/>
      </w:pPr>
    </w:p>
    <w:p w14:paraId="797C71DA" w14:textId="77777777" w:rsidR="005F4EE0" w:rsidRPr="000544BA" w:rsidRDefault="00EC4192" w:rsidP="005F4EE0">
      <w:pPr>
        <w:pStyle w:val="AttorneyName"/>
        <w:spacing w:line="240" w:lineRule="auto"/>
        <w:rPr>
          <w:rFonts w:ascii="Times New Roman" w:hAnsi="Times New Roman"/>
          <w:sz w:val="24"/>
          <w:szCs w:val="24"/>
        </w:rPr>
      </w:pPr>
      <w:r w:rsidRPr="000544BA">
        <w:rPr>
          <w:rFonts w:ascii="Times New Roman" w:hAnsi="Times New Roman"/>
          <w:sz w:val="24"/>
          <w:szCs w:val="24"/>
        </w:rPr>
        <w:fldChar w:fldCharType="begin">
          <w:ffData>
            <w:name w:val=""/>
            <w:enabled/>
            <w:calcOnExit w:val="0"/>
            <w:textInput>
              <w:default w:val="Your Name"/>
            </w:textInput>
          </w:ffData>
        </w:fldChar>
      </w:r>
      <w:r w:rsidRPr="000544BA">
        <w:rPr>
          <w:rFonts w:ascii="Times New Roman" w:hAnsi="Times New Roman"/>
          <w:sz w:val="24"/>
          <w:szCs w:val="24"/>
        </w:rPr>
        <w:instrText xml:space="preserve"> FORMTEXT </w:instrText>
      </w:r>
      <w:r w:rsidRPr="000544BA">
        <w:rPr>
          <w:rFonts w:ascii="Times New Roman" w:hAnsi="Times New Roman"/>
          <w:sz w:val="24"/>
          <w:szCs w:val="24"/>
        </w:rPr>
      </w:r>
      <w:r w:rsidRPr="000544BA">
        <w:rPr>
          <w:rFonts w:ascii="Times New Roman" w:hAnsi="Times New Roman"/>
          <w:sz w:val="24"/>
          <w:szCs w:val="24"/>
        </w:rPr>
        <w:fldChar w:fldCharType="separate"/>
      </w:r>
      <w:r w:rsidR="00554B39">
        <w:rPr>
          <w:rFonts w:ascii="Times New Roman" w:hAnsi="Times New Roman"/>
          <w:noProof/>
          <w:sz w:val="24"/>
          <w:szCs w:val="24"/>
        </w:rPr>
        <w:t>Your Name</w:t>
      </w:r>
      <w:r w:rsidRPr="000544BA">
        <w:rPr>
          <w:rFonts w:ascii="Times New Roman" w:hAnsi="Times New Roman"/>
          <w:sz w:val="24"/>
          <w:szCs w:val="24"/>
        </w:rPr>
        <w:fldChar w:fldCharType="end"/>
      </w:r>
    </w:p>
    <w:p w14:paraId="3628B1F4" w14:textId="77777777" w:rsidR="00CF27CC" w:rsidRPr="000544BA" w:rsidRDefault="00CF27CC" w:rsidP="00CF27CC">
      <w:pPr>
        <w:pStyle w:val="AttorneyName"/>
        <w:spacing w:line="240" w:lineRule="auto"/>
        <w:rPr>
          <w:rFonts w:ascii="Times New Roman" w:hAnsi="Times New Roman"/>
          <w:sz w:val="24"/>
          <w:szCs w:val="24"/>
        </w:rPr>
      </w:pPr>
      <w:r w:rsidRPr="000544BA">
        <w:rPr>
          <w:rFonts w:ascii="Times New Roman" w:hAnsi="Times New Roman"/>
          <w:sz w:val="24"/>
          <w:szCs w:val="24"/>
        </w:rPr>
        <w:t>Plaintiff in Pro Per</w:t>
      </w:r>
    </w:p>
    <w:p w14:paraId="523FBDEC" w14:textId="77777777" w:rsidR="00CF27CC" w:rsidRPr="000544BA" w:rsidRDefault="00CF27CC" w:rsidP="00CF27CC">
      <w:pPr>
        <w:jc w:val="center"/>
      </w:pPr>
    </w:p>
    <w:p w14:paraId="7265F03B" w14:textId="77777777" w:rsidR="00CF27CC" w:rsidRPr="000544BA" w:rsidRDefault="00CF27CC" w:rsidP="00CF27CC">
      <w:pPr>
        <w:jc w:val="center"/>
      </w:pPr>
    </w:p>
    <w:p w14:paraId="4BBDFE0B" w14:textId="77777777" w:rsidR="00CF27CC" w:rsidRPr="000544BA" w:rsidRDefault="00CF27CC" w:rsidP="00CF27CC">
      <w:pPr>
        <w:jc w:val="center"/>
      </w:pPr>
    </w:p>
    <w:p w14:paraId="52C7DA84" w14:textId="77777777" w:rsidR="00CF27CC" w:rsidRPr="000544BA" w:rsidRDefault="00CF27CC" w:rsidP="00CF27CC">
      <w:pPr>
        <w:jc w:val="center"/>
      </w:pPr>
    </w:p>
    <w:p w14:paraId="5816D0B8" w14:textId="77777777" w:rsidR="00CF27CC" w:rsidRPr="000544BA" w:rsidRDefault="00CF27CC" w:rsidP="00CF27CC">
      <w:pPr>
        <w:spacing w:line="480" w:lineRule="auto"/>
        <w:jc w:val="center"/>
      </w:pPr>
      <w:r w:rsidRPr="000544BA">
        <w:t>SUPERIOR COURT OF THE STATE OF CALIFORNIA</w:t>
      </w:r>
    </w:p>
    <w:p w14:paraId="7E5209B8" w14:textId="77777777" w:rsidR="00CF27CC" w:rsidRPr="000544BA" w:rsidRDefault="00CF27CC" w:rsidP="00CF27CC">
      <w:pPr>
        <w:spacing w:line="480" w:lineRule="auto"/>
        <w:jc w:val="center"/>
      </w:pPr>
      <w:r w:rsidRPr="000544BA">
        <w:t>FOR THE COUNTY OF SACRAMENTO</w:t>
      </w:r>
    </w:p>
    <w:p w14:paraId="2C4BC0BF" w14:textId="77777777" w:rsidR="00CF27CC" w:rsidRPr="000544BA" w:rsidRDefault="00CF27CC" w:rsidP="00CF27CC">
      <w:pPr>
        <w:jc w:val="center"/>
      </w:pPr>
    </w:p>
    <w:p w14:paraId="712E1E40" w14:textId="77777777" w:rsidR="00CF27CC" w:rsidRPr="000544BA" w:rsidRDefault="00CF27CC" w:rsidP="00CF27CC">
      <w:pPr>
        <w:jc w:val="center"/>
      </w:pPr>
    </w:p>
    <w:p w14:paraId="114B664D" w14:textId="77777777" w:rsidR="00CF27CC" w:rsidRPr="000544BA" w:rsidRDefault="00CF27CC" w:rsidP="00CF27CC">
      <w:pPr>
        <w:jc w:val="center"/>
      </w:pPr>
    </w:p>
    <w:p w14:paraId="14A064ED" w14:textId="77777777" w:rsidR="00CF27CC" w:rsidRPr="000544BA" w:rsidRDefault="00CF27CC" w:rsidP="00CF27CC">
      <w:pPr>
        <w:jc w:val="center"/>
      </w:pPr>
    </w:p>
    <w:tbl>
      <w:tblPr>
        <w:tblW w:w="0" w:type="auto"/>
        <w:tblInd w:w="90" w:type="dxa"/>
        <w:tblLayout w:type="fixed"/>
        <w:tblCellMar>
          <w:left w:w="288" w:type="dxa"/>
          <w:right w:w="0" w:type="dxa"/>
        </w:tblCellMar>
        <w:tblLook w:val="0000" w:firstRow="0" w:lastRow="0" w:firstColumn="0" w:lastColumn="0" w:noHBand="0" w:noVBand="0"/>
      </w:tblPr>
      <w:tblGrid>
        <w:gridCol w:w="4452"/>
        <w:gridCol w:w="4542"/>
      </w:tblGrid>
      <w:tr w:rsidR="00CF27CC" w:rsidRPr="000544BA" w14:paraId="61716DD2" w14:textId="77777777" w:rsidTr="00E70706">
        <w:tc>
          <w:tcPr>
            <w:tcW w:w="4452" w:type="dxa"/>
            <w:tcBorders>
              <w:top w:val="nil"/>
              <w:left w:val="nil"/>
              <w:bottom w:val="single" w:sz="4" w:space="0" w:color="auto"/>
              <w:right w:val="single" w:sz="4" w:space="0" w:color="auto"/>
            </w:tcBorders>
          </w:tcPr>
          <w:p w14:paraId="684CA07A" w14:textId="77777777" w:rsidR="00CC085B" w:rsidRPr="000544BA" w:rsidRDefault="00CC085B" w:rsidP="00CC085B">
            <w:pPr>
              <w:pStyle w:val="AttorneyName"/>
              <w:spacing w:line="240" w:lineRule="auto"/>
              <w:rPr>
                <w:rFonts w:ascii="Times New Roman" w:hAnsi="Times New Roman"/>
                <w:sz w:val="24"/>
                <w:szCs w:val="24"/>
              </w:rPr>
            </w:pPr>
            <w:r w:rsidRPr="000544BA">
              <w:rPr>
                <w:rFonts w:ascii="Times New Roman" w:hAnsi="Times New Roman"/>
                <w:sz w:val="24"/>
                <w:szCs w:val="24"/>
              </w:rPr>
              <w:fldChar w:fldCharType="begin">
                <w:ffData>
                  <w:name w:val=""/>
                  <w:enabled/>
                  <w:calcOnExit w:val="0"/>
                  <w:textInput>
                    <w:default w:val="YOUR NAME"/>
                  </w:textInput>
                </w:ffData>
              </w:fldChar>
            </w:r>
            <w:r w:rsidRPr="000544BA">
              <w:rPr>
                <w:rFonts w:ascii="Times New Roman" w:hAnsi="Times New Roman"/>
                <w:sz w:val="24"/>
                <w:szCs w:val="24"/>
              </w:rPr>
              <w:instrText xml:space="preserve"> FORMTEXT </w:instrText>
            </w:r>
            <w:r w:rsidRPr="000544BA">
              <w:rPr>
                <w:rFonts w:ascii="Times New Roman" w:hAnsi="Times New Roman"/>
                <w:sz w:val="24"/>
                <w:szCs w:val="24"/>
              </w:rPr>
            </w:r>
            <w:r w:rsidRPr="000544BA">
              <w:rPr>
                <w:rFonts w:ascii="Times New Roman" w:hAnsi="Times New Roman"/>
                <w:sz w:val="24"/>
                <w:szCs w:val="24"/>
              </w:rPr>
              <w:fldChar w:fldCharType="separate"/>
            </w:r>
            <w:r w:rsidR="00554B39">
              <w:rPr>
                <w:rFonts w:ascii="Times New Roman" w:hAnsi="Times New Roman"/>
                <w:noProof/>
                <w:sz w:val="24"/>
                <w:szCs w:val="24"/>
              </w:rPr>
              <w:t>YOUR NAME</w:t>
            </w:r>
            <w:r w:rsidRPr="000544BA">
              <w:rPr>
                <w:rFonts w:ascii="Times New Roman" w:hAnsi="Times New Roman"/>
                <w:sz w:val="24"/>
                <w:szCs w:val="24"/>
              </w:rPr>
              <w:fldChar w:fldCharType="end"/>
            </w:r>
          </w:p>
          <w:p w14:paraId="5EB553FE" w14:textId="77777777" w:rsidR="00CC085B" w:rsidRPr="000544BA" w:rsidRDefault="00CC085B" w:rsidP="00CC085B">
            <w:pPr>
              <w:pBdr>
                <w:right w:val="single" w:sz="4" w:space="4" w:color="auto"/>
              </w:pBdr>
            </w:pPr>
            <w:r>
              <w:t xml:space="preserve"> </w:t>
            </w:r>
          </w:p>
          <w:p w14:paraId="6D6411C9" w14:textId="77777777" w:rsidR="00CC085B" w:rsidRPr="000544BA" w:rsidRDefault="00CC085B" w:rsidP="00CC085B">
            <w:pPr>
              <w:pBdr>
                <w:right w:val="single" w:sz="4" w:space="4" w:color="auto"/>
              </w:pBdr>
              <w:tabs>
                <w:tab w:val="left" w:pos="1500"/>
              </w:tabs>
            </w:pPr>
            <w:r w:rsidRPr="000544BA">
              <w:tab/>
              <w:t>Plaintiff,</w:t>
            </w:r>
          </w:p>
          <w:p w14:paraId="330B360B" w14:textId="77777777" w:rsidR="00CC085B" w:rsidRPr="000544BA" w:rsidRDefault="00CC085B" w:rsidP="00CC085B">
            <w:pPr>
              <w:pBdr>
                <w:right w:val="single" w:sz="4" w:space="4" w:color="auto"/>
              </w:pBdr>
              <w:tabs>
                <w:tab w:val="left" w:pos="1500"/>
              </w:tabs>
            </w:pPr>
          </w:p>
          <w:p w14:paraId="50251EBC" w14:textId="77777777" w:rsidR="00CC085B" w:rsidRPr="000544BA" w:rsidRDefault="00CC085B" w:rsidP="00CC085B">
            <w:pPr>
              <w:pBdr>
                <w:right w:val="single" w:sz="4" w:space="4" w:color="auto"/>
              </w:pBdr>
              <w:tabs>
                <w:tab w:val="left" w:pos="700"/>
              </w:tabs>
            </w:pPr>
            <w:r w:rsidRPr="000544BA">
              <w:tab/>
              <w:t>vs.</w:t>
            </w:r>
          </w:p>
          <w:p w14:paraId="3B18EADD" w14:textId="77777777" w:rsidR="00CC085B" w:rsidRPr="000544BA" w:rsidRDefault="00CC085B" w:rsidP="00CC085B">
            <w:pPr>
              <w:pBdr>
                <w:right w:val="single" w:sz="4" w:space="4" w:color="auto"/>
              </w:pBdr>
            </w:pPr>
          </w:p>
          <w:p w14:paraId="45F6EE96" w14:textId="77777777" w:rsidR="00CF27CC" w:rsidRPr="00132CB1" w:rsidRDefault="004157A3" w:rsidP="00132CB1">
            <w:pPr>
              <w:pStyle w:val="AttorneyName"/>
              <w:spacing w:line="240" w:lineRule="auto"/>
              <w:rPr>
                <w:rFonts w:ascii="Times New Roman" w:hAnsi="Times New Roman"/>
                <w:sz w:val="24"/>
                <w:szCs w:val="24"/>
              </w:rPr>
            </w:pPr>
            <w:r>
              <w:rPr>
                <w:rFonts w:ascii="Times New Roman" w:hAnsi="Times New Roman"/>
                <w:sz w:val="24"/>
                <w:szCs w:val="24"/>
              </w:rPr>
              <w:fldChar w:fldCharType="begin">
                <w:ffData>
                  <w:name w:val=""/>
                  <w:enabled/>
                  <w:calcOnExit w:val="0"/>
                  <w:textInput>
                    <w:default w:val="DEFENDANT(S) WHO HAS VEHICL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DEFENDANT(S) WHO HAS VEHICLE</w:t>
            </w:r>
            <w:r>
              <w:rPr>
                <w:rFonts w:ascii="Times New Roman" w:hAnsi="Times New Roman"/>
                <w:sz w:val="24"/>
                <w:szCs w:val="24"/>
              </w:rPr>
              <w:fldChar w:fldCharType="end"/>
            </w:r>
            <w:r w:rsidR="00CC085B" w:rsidRPr="000544BA">
              <w:rPr>
                <w:rFonts w:ascii="Times New Roman" w:hAnsi="Times New Roman"/>
                <w:sz w:val="24"/>
                <w:szCs w:val="24"/>
              </w:rPr>
              <w:t>; STATE O</w:t>
            </w:r>
            <w:r w:rsidR="00CC085B" w:rsidRPr="00132CB1">
              <w:rPr>
                <w:rFonts w:ascii="Times New Roman" w:hAnsi="Times New Roman"/>
                <w:sz w:val="24"/>
                <w:szCs w:val="24"/>
              </w:rPr>
              <w:t xml:space="preserve">F CALIFORNIA DEPARTMENT OF MOTOR VEHICLES, </w:t>
            </w:r>
            <w:r w:rsidR="00CC085B" w:rsidRPr="00132CB1">
              <w:rPr>
                <w:rFonts w:ascii="Times New Roman" w:hAnsi="Times New Roman"/>
                <w:sz w:val="24"/>
                <w:szCs w:val="24"/>
              </w:rPr>
              <w:fldChar w:fldCharType="begin">
                <w:ffData>
                  <w:name w:val=""/>
                  <w:enabled/>
                  <w:calcOnExit w:val="0"/>
                  <w:textInput>
                    <w:default w:val="CURRENT DMV DIRECTOR"/>
                  </w:textInput>
                </w:ffData>
              </w:fldChar>
            </w:r>
            <w:r w:rsidR="00CC085B" w:rsidRPr="00132CB1">
              <w:rPr>
                <w:rFonts w:ascii="Times New Roman" w:hAnsi="Times New Roman"/>
                <w:sz w:val="24"/>
                <w:szCs w:val="24"/>
              </w:rPr>
              <w:instrText xml:space="preserve"> FORMTEXT </w:instrText>
            </w:r>
            <w:r w:rsidR="00CC085B" w:rsidRPr="00132CB1">
              <w:rPr>
                <w:rFonts w:ascii="Times New Roman" w:hAnsi="Times New Roman"/>
                <w:sz w:val="24"/>
                <w:szCs w:val="24"/>
              </w:rPr>
            </w:r>
            <w:r w:rsidR="00CC085B" w:rsidRPr="00132CB1">
              <w:rPr>
                <w:rFonts w:ascii="Times New Roman" w:hAnsi="Times New Roman"/>
                <w:sz w:val="24"/>
                <w:szCs w:val="24"/>
              </w:rPr>
              <w:fldChar w:fldCharType="separate"/>
            </w:r>
            <w:r w:rsidR="00554B39">
              <w:rPr>
                <w:rFonts w:ascii="Times New Roman" w:hAnsi="Times New Roman"/>
                <w:noProof/>
                <w:sz w:val="24"/>
                <w:szCs w:val="24"/>
              </w:rPr>
              <w:t>CURRENT DMV DIRECTOR</w:t>
            </w:r>
            <w:r w:rsidR="00CC085B" w:rsidRPr="00132CB1">
              <w:rPr>
                <w:rFonts w:ascii="Times New Roman" w:hAnsi="Times New Roman"/>
                <w:sz w:val="24"/>
                <w:szCs w:val="24"/>
              </w:rPr>
              <w:fldChar w:fldCharType="end"/>
            </w:r>
            <w:r w:rsidR="00132CB1" w:rsidRPr="00132CB1">
              <w:rPr>
                <w:rFonts w:ascii="Times New Roman" w:hAnsi="Times New Roman"/>
                <w:sz w:val="24"/>
                <w:szCs w:val="24"/>
              </w:rPr>
              <w:t xml:space="preserve"> </w:t>
            </w:r>
            <w:r w:rsidR="00CC085B" w:rsidRPr="00132CB1">
              <w:rPr>
                <w:rFonts w:ascii="Times New Roman" w:hAnsi="Times New Roman"/>
                <w:sz w:val="24"/>
                <w:szCs w:val="24"/>
              </w:rPr>
              <w:t xml:space="preserve">IN HIS/HER CAPACITY OF DIRECTOR OF </w:t>
            </w:r>
            <w:r w:rsidR="00132CB1" w:rsidRPr="00132CB1">
              <w:rPr>
                <w:rFonts w:ascii="Times New Roman" w:hAnsi="Times New Roman"/>
                <w:sz w:val="24"/>
                <w:szCs w:val="24"/>
              </w:rPr>
              <w:t xml:space="preserve">STATE OF CALIFORNIA DEPARTMENT OF MOTOR VEHICLES </w:t>
            </w:r>
            <w:r w:rsidR="00CC085B" w:rsidRPr="00132CB1">
              <w:rPr>
                <w:rFonts w:ascii="Times New Roman" w:hAnsi="Times New Roman"/>
                <w:sz w:val="24"/>
                <w:szCs w:val="24"/>
              </w:rPr>
              <w:t>ONLY, and DOES 1-25,</w:t>
            </w:r>
            <w:r w:rsidR="00CF27CC" w:rsidRPr="00132CB1">
              <w:rPr>
                <w:rFonts w:ascii="Times New Roman" w:hAnsi="Times New Roman"/>
                <w:sz w:val="24"/>
                <w:szCs w:val="24"/>
              </w:rPr>
              <w:t xml:space="preserve"> </w:t>
            </w:r>
          </w:p>
          <w:p w14:paraId="2D2BC337" w14:textId="77777777" w:rsidR="00CF27CC" w:rsidRPr="00132CB1" w:rsidRDefault="00CF27CC" w:rsidP="00E70706">
            <w:pPr>
              <w:pBdr>
                <w:right w:val="single" w:sz="4" w:space="4" w:color="auto"/>
              </w:pBdr>
            </w:pPr>
          </w:p>
          <w:p w14:paraId="02ECDCD7" w14:textId="77777777" w:rsidR="00CF27CC" w:rsidRPr="000544BA" w:rsidRDefault="00CF27CC" w:rsidP="00E70706">
            <w:pPr>
              <w:pBdr>
                <w:right w:val="single" w:sz="4" w:space="4" w:color="auto"/>
              </w:pBdr>
              <w:spacing w:line="480" w:lineRule="auto"/>
            </w:pPr>
            <w:r w:rsidRPr="00132CB1">
              <w:tab/>
            </w:r>
            <w:r w:rsidRPr="00132CB1">
              <w:tab/>
              <w:t>Defendants</w:t>
            </w:r>
          </w:p>
        </w:tc>
        <w:tc>
          <w:tcPr>
            <w:tcW w:w="4542" w:type="dxa"/>
            <w:tcBorders>
              <w:left w:val="single" w:sz="4" w:space="0" w:color="auto"/>
            </w:tcBorders>
          </w:tcPr>
          <w:p w14:paraId="53E0DF00" w14:textId="77777777" w:rsidR="00CF27CC" w:rsidRPr="000544BA" w:rsidRDefault="00CF27CC" w:rsidP="00E70706">
            <w:pPr>
              <w:pStyle w:val="SingleSpacing"/>
              <w:rPr>
                <w:rFonts w:ascii="Times New Roman" w:hAnsi="Times New Roman"/>
                <w:sz w:val="24"/>
                <w:szCs w:val="24"/>
              </w:rPr>
            </w:pPr>
            <w:r w:rsidRPr="000544BA">
              <w:rPr>
                <w:rFonts w:ascii="Times New Roman" w:hAnsi="Times New Roman"/>
                <w:sz w:val="24"/>
                <w:szCs w:val="24"/>
              </w:rPr>
              <w:t>Case No.: ______________________</w:t>
            </w:r>
          </w:p>
          <w:p w14:paraId="74D7D3FF" w14:textId="77777777" w:rsidR="00CF27CC" w:rsidRPr="000544BA" w:rsidRDefault="00CF27CC" w:rsidP="00CF27CC">
            <w:pPr>
              <w:pStyle w:val="SingleSpacing"/>
              <w:rPr>
                <w:rFonts w:ascii="Times New Roman" w:hAnsi="Times New Roman"/>
                <w:sz w:val="24"/>
                <w:szCs w:val="24"/>
              </w:rPr>
            </w:pPr>
          </w:p>
          <w:p w14:paraId="16ECDC0B" w14:textId="77777777" w:rsidR="00CF27CC" w:rsidRPr="000544BA" w:rsidRDefault="00CF27CC" w:rsidP="005F4EE0">
            <w:pPr>
              <w:pStyle w:val="AttorneyName"/>
              <w:spacing w:line="240" w:lineRule="auto"/>
              <w:rPr>
                <w:rFonts w:ascii="Times New Roman" w:hAnsi="Times New Roman"/>
                <w:sz w:val="24"/>
                <w:szCs w:val="24"/>
              </w:rPr>
            </w:pPr>
            <w:r w:rsidRPr="000544BA">
              <w:rPr>
                <w:rFonts w:ascii="Times New Roman" w:hAnsi="Times New Roman"/>
                <w:sz w:val="24"/>
                <w:szCs w:val="24"/>
              </w:rPr>
              <w:t xml:space="preserve">COMPLAINT FOR </w:t>
            </w:r>
            <w:r w:rsidR="000D21C9" w:rsidRPr="000544BA">
              <w:rPr>
                <w:rFonts w:ascii="Times New Roman" w:hAnsi="Times New Roman"/>
                <w:sz w:val="24"/>
                <w:szCs w:val="24"/>
              </w:rPr>
              <w:fldChar w:fldCharType="begin">
                <w:ffData>
                  <w:name w:val=""/>
                  <w:enabled/>
                  <w:calcOnExit w:val="0"/>
                  <w:textInput>
                    <w:default w:val="CAUSE OR CAUSES OF ACTION"/>
                  </w:textInput>
                </w:ffData>
              </w:fldChar>
            </w:r>
            <w:r w:rsidR="000D21C9" w:rsidRPr="000544BA">
              <w:rPr>
                <w:rFonts w:ascii="Times New Roman" w:hAnsi="Times New Roman"/>
                <w:sz w:val="24"/>
                <w:szCs w:val="24"/>
              </w:rPr>
              <w:instrText xml:space="preserve"> FORMTEXT </w:instrText>
            </w:r>
            <w:r w:rsidR="000D21C9" w:rsidRPr="000544BA">
              <w:rPr>
                <w:rFonts w:ascii="Times New Roman" w:hAnsi="Times New Roman"/>
                <w:sz w:val="24"/>
                <w:szCs w:val="24"/>
              </w:rPr>
            </w:r>
            <w:r w:rsidR="000D21C9" w:rsidRPr="000544BA">
              <w:rPr>
                <w:rFonts w:ascii="Times New Roman" w:hAnsi="Times New Roman"/>
                <w:sz w:val="24"/>
                <w:szCs w:val="24"/>
              </w:rPr>
              <w:fldChar w:fldCharType="separate"/>
            </w:r>
            <w:r w:rsidR="00554B39">
              <w:rPr>
                <w:rFonts w:ascii="Times New Roman" w:hAnsi="Times New Roman"/>
                <w:noProof/>
                <w:sz w:val="24"/>
                <w:szCs w:val="24"/>
              </w:rPr>
              <w:t>CAUSE OR CAUSES OF ACTION</w:t>
            </w:r>
            <w:r w:rsidR="000D21C9" w:rsidRPr="000544BA">
              <w:rPr>
                <w:rFonts w:ascii="Times New Roman" w:hAnsi="Times New Roman"/>
                <w:sz w:val="24"/>
                <w:szCs w:val="24"/>
              </w:rPr>
              <w:fldChar w:fldCharType="end"/>
            </w:r>
            <w:r w:rsidR="00EE1E97">
              <w:rPr>
                <w:rFonts w:ascii="Times New Roman" w:hAnsi="Times New Roman"/>
                <w:sz w:val="24"/>
                <w:szCs w:val="24"/>
              </w:rPr>
              <w:t xml:space="preserve"> </w:t>
            </w:r>
            <w:r w:rsidRPr="000544BA">
              <w:rPr>
                <w:rFonts w:ascii="Times New Roman" w:hAnsi="Times New Roman"/>
                <w:sz w:val="24"/>
                <w:szCs w:val="24"/>
              </w:rPr>
              <w:t xml:space="preserve">AND FOR PRELIMINARY INJUNCTION </w:t>
            </w:r>
          </w:p>
          <w:p w14:paraId="17C255F5" w14:textId="77777777" w:rsidR="00CF27CC" w:rsidRPr="000544BA" w:rsidRDefault="00CF27CC" w:rsidP="00E70706">
            <w:pPr>
              <w:pStyle w:val="SingleSpacing"/>
              <w:spacing w:line="240" w:lineRule="auto"/>
              <w:rPr>
                <w:rFonts w:ascii="Times New Roman" w:hAnsi="Times New Roman"/>
                <w:sz w:val="24"/>
                <w:szCs w:val="24"/>
              </w:rPr>
            </w:pPr>
          </w:p>
          <w:p w14:paraId="1568682E" w14:textId="77777777" w:rsidR="00CF27CC" w:rsidRPr="000544BA" w:rsidRDefault="00CF27CC" w:rsidP="00CF27CC">
            <w:pPr>
              <w:pStyle w:val="SingleSpacing"/>
              <w:spacing w:line="240" w:lineRule="auto"/>
              <w:rPr>
                <w:rFonts w:ascii="Times New Roman" w:hAnsi="Times New Roman"/>
                <w:sz w:val="24"/>
                <w:szCs w:val="24"/>
              </w:rPr>
            </w:pPr>
          </w:p>
        </w:tc>
      </w:tr>
    </w:tbl>
    <w:p w14:paraId="578F0B92" w14:textId="77777777" w:rsidR="00CF27CC" w:rsidRPr="000544BA" w:rsidRDefault="00CF27CC" w:rsidP="00CF27CC"/>
    <w:p w14:paraId="25BBCAAA" w14:textId="77777777" w:rsidR="008B3CB2" w:rsidRPr="000544BA" w:rsidRDefault="008B3CB2" w:rsidP="00CF27CC">
      <w:pPr>
        <w:spacing w:line="480" w:lineRule="auto"/>
      </w:pPr>
      <w:r w:rsidRPr="000544BA">
        <w:t>Plaintiff alleges:</w:t>
      </w:r>
    </w:p>
    <w:p w14:paraId="305AA171" w14:textId="77777777" w:rsidR="008B3CB2" w:rsidRPr="000544BA" w:rsidRDefault="008B3CB2" w:rsidP="008B3CB2">
      <w:pPr>
        <w:spacing w:line="480" w:lineRule="auto"/>
        <w:jc w:val="center"/>
        <w:rPr>
          <w:u w:val="single"/>
        </w:rPr>
      </w:pPr>
      <w:r w:rsidRPr="000544BA">
        <w:rPr>
          <w:u w:val="single"/>
        </w:rPr>
        <w:t>GENERAL ALLEGATIONS APPLICABLE TO ALL CAUSES OF ACTION</w:t>
      </w:r>
    </w:p>
    <w:p w14:paraId="1FF0430B" w14:textId="77777777" w:rsidR="008B3CB2" w:rsidRPr="000544BA" w:rsidRDefault="008B3CB2" w:rsidP="008B3CB2">
      <w:pPr>
        <w:spacing w:line="480" w:lineRule="auto"/>
        <w:ind w:firstLine="720"/>
      </w:pPr>
      <w:r w:rsidRPr="000544BA">
        <w:lastRenderedPageBreak/>
        <w:t xml:space="preserve">1. Plaintiff </w:t>
      </w:r>
      <w:r w:rsidR="00EC4192" w:rsidRPr="000544BA">
        <w:fldChar w:fldCharType="begin">
          <w:ffData>
            <w:name w:val=""/>
            <w:enabled/>
            <w:calcOnExit w:val="0"/>
            <w:textInput>
              <w:default w:val="your name"/>
            </w:textInput>
          </w:ffData>
        </w:fldChar>
      </w:r>
      <w:r w:rsidR="00EC4192" w:rsidRPr="000544BA">
        <w:instrText xml:space="preserve"> FORMTEXT </w:instrText>
      </w:r>
      <w:r w:rsidR="00EC4192" w:rsidRPr="000544BA">
        <w:fldChar w:fldCharType="separate"/>
      </w:r>
      <w:r w:rsidR="00554B39">
        <w:rPr>
          <w:noProof/>
        </w:rPr>
        <w:t>your name</w:t>
      </w:r>
      <w:r w:rsidR="00EC4192" w:rsidRPr="000544BA">
        <w:fldChar w:fldCharType="end"/>
      </w:r>
      <w:r w:rsidR="005F4EE0" w:rsidRPr="000544BA">
        <w:t xml:space="preserve"> </w:t>
      </w:r>
      <w:r w:rsidRPr="000544BA">
        <w:t xml:space="preserve">is, and </w:t>
      </w:r>
      <w:proofErr w:type="gramStart"/>
      <w:r w:rsidRPr="000544BA">
        <w:t>at all times</w:t>
      </w:r>
      <w:proofErr w:type="gramEnd"/>
      <w:r w:rsidRPr="000544BA">
        <w:t xml:space="preserve"> herein </w:t>
      </w:r>
      <w:proofErr w:type="gramStart"/>
      <w:r w:rsidRPr="000544BA">
        <w:t>mentioned was</w:t>
      </w:r>
      <w:proofErr w:type="gramEnd"/>
      <w:r w:rsidRPr="000544BA">
        <w:t>, a natural person residing in</w:t>
      </w:r>
      <w:r w:rsidR="00EE1E97">
        <w:t xml:space="preserve"> </w:t>
      </w:r>
      <w:r w:rsidR="00EC4192" w:rsidRPr="000544BA">
        <w:fldChar w:fldCharType="begin">
          <w:ffData>
            <w:name w:val=""/>
            <w:enabled/>
            <w:calcOnExit w:val="0"/>
            <w:textInput>
              <w:default w:val="county"/>
            </w:textInput>
          </w:ffData>
        </w:fldChar>
      </w:r>
      <w:r w:rsidR="00EC4192" w:rsidRPr="000544BA">
        <w:instrText xml:space="preserve"> FORMTEXT </w:instrText>
      </w:r>
      <w:r w:rsidR="00EC4192" w:rsidRPr="000544BA">
        <w:fldChar w:fldCharType="separate"/>
      </w:r>
      <w:r w:rsidR="00554B39">
        <w:rPr>
          <w:noProof/>
        </w:rPr>
        <w:t>county</w:t>
      </w:r>
      <w:r w:rsidR="00EC4192" w:rsidRPr="000544BA">
        <w:fldChar w:fldCharType="end"/>
      </w:r>
      <w:r w:rsidR="005F4EE0" w:rsidRPr="000544BA">
        <w:t xml:space="preserve"> </w:t>
      </w:r>
      <w:proofErr w:type="spellStart"/>
      <w:r w:rsidRPr="000544BA">
        <w:t>County</w:t>
      </w:r>
      <w:proofErr w:type="spellEnd"/>
      <w:r w:rsidRPr="000544BA">
        <w:t>, California.</w:t>
      </w:r>
    </w:p>
    <w:p w14:paraId="5F48D26A" w14:textId="77777777" w:rsidR="000163E6" w:rsidRPr="000544BA" w:rsidRDefault="008B3CB2" w:rsidP="007433C8">
      <w:pPr>
        <w:spacing w:line="480" w:lineRule="auto"/>
        <w:ind w:firstLine="720"/>
        <w:rPr>
          <w:noProof/>
        </w:rPr>
      </w:pPr>
      <w:r w:rsidRPr="000544BA">
        <w:t>2. Defendant</w:t>
      </w:r>
      <w:r w:rsidR="00EE1E97">
        <w:t xml:space="preserve"> </w:t>
      </w:r>
      <w:r w:rsidR="00EC4192" w:rsidRPr="000544BA">
        <w:fldChar w:fldCharType="begin">
          <w:ffData>
            <w:name w:val=""/>
            <w:enabled/>
            <w:calcOnExit w:val="0"/>
            <w:textInput>
              <w:default w:val="Defendant who has vehicle"/>
            </w:textInput>
          </w:ffData>
        </w:fldChar>
      </w:r>
      <w:r w:rsidR="00EC4192" w:rsidRPr="000544BA">
        <w:instrText xml:space="preserve"> FORMTEXT </w:instrText>
      </w:r>
      <w:r w:rsidR="00EC4192" w:rsidRPr="000544BA">
        <w:fldChar w:fldCharType="separate"/>
      </w:r>
      <w:r w:rsidR="00554B39">
        <w:rPr>
          <w:noProof/>
        </w:rPr>
        <w:t>Defendant who has vehicle</w:t>
      </w:r>
      <w:r w:rsidR="00EC4192" w:rsidRPr="000544BA">
        <w:fldChar w:fldCharType="end"/>
      </w:r>
      <w:r w:rsidR="005F4EE0" w:rsidRPr="000544BA">
        <w:t xml:space="preserve"> </w:t>
      </w:r>
      <w:r w:rsidRPr="000544BA">
        <w:t xml:space="preserve">is, and </w:t>
      </w:r>
      <w:proofErr w:type="gramStart"/>
      <w:r w:rsidRPr="000544BA">
        <w:t>at all times</w:t>
      </w:r>
      <w:proofErr w:type="gramEnd"/>
      <w:r w:rsidRPr="000544BA">
        <w:t xml:space="preserve"> herein </w:t>
      </w:r>
      <w:proofErr w:type="gramStart"/>
      <w:r w:rsidRPr="000544BA">
        <w:t>mentioned</w:t>
      </w:r>
      <w:proofErr w:type="gramEnd"/>
      <w:r w:rsidRPr="000544BA">
        <w:t xml:space="preserve"> was, a </w:t>
      </w:r>
      <w:r w:rsidR="003741E8" w:rsidRPr="000544BA">
        <w:t>natural person residing in</w:t>
      </w:r>
      <w:r w:rsidR="00EE1E97">
        <w:t xml:space="preserve"> </w:t>
      </w:r>
      <w:r w:rsidR="002C28F1" w:rsidRPr="000544BA">
        <w:fldChar w:fldCharType="begin">
          <w:ffData>
            <w:name w:val=""/>
            <w:enabled/>
            <w:calcOnExit w:val="0"/>
            <w:textInput>
              <w:default w:val="County"/>
            </w:textInput>
          </w:ffData>
        </w:fldChar>
      </w:r>
      <w:r w:rsidR="002C28F1" w:rsidRPr="000544BA">
        <w:instrText xml:space="preserve"> FORMTEXT </w:instrText>
      </w:r>
      <w:r w:rsidR="002C28F1" w:rsidRPr="000544BA">
        <w:fldChar w:fldCharType="separate"/>
      </w:r>
      <w:r w:rsidR="00554B39">
        <w:rPr>
          <w:noProof/>
        </w:rPr>
        <w:t>County</w:t>
      </w:r>
      <w:r w:rsidR="002C28F1" w:rsidRPr="000544BA">
        <w:fldChar w:fldCharType="end"/>
      </w:r>
      <w:r w:rsidR="005F4EE0" w:rsidRPr="000544BA">
        <w:t xml:space="preserve"> </w:t>
      </w:r>
      <w:proofErr w:type="spellStart"/>
      <w:r w:rsidRPr="000544BA">
        <w:t>County</w:t>
      </w:r>
      <w:proofErr w:type="spellEnd"/>
      <w:r w:rsidRPr="000544BA">
        <w:t>, California.</w:t>
      </w:r>
      <w:r w:rsidR="007433C8" w:rsidRPr="000544BA">
        <w:rPr>
          <w:noProof/>
        </w:rPr>
        <w:t xml:space="preserve"> </w:t>
      </w:r>
    </w:p>
    <w:p w14:paraId="07BD090C" w14:textId="77777777" w:rsidR="007433C8" w:rsidRPr="000544BA" w:rsidRDefault="007433C8" w:rsidP="007433C8">
      <w:pPr>
        <w:spacing w:line="480" w:lineRule="auto"/>
        <w:ind w:firstLine="720"/>
      </w:pPr>
      <w:r w:rsidRPr="000544BA">
        <w:t>3. Plaintiff is informed and believes, and thereon alleges, that defendant</w:t>
      </w:r>
      <w:r w:rsidR="00EE1E97">
        <w:t xml:space="preserve"> </w:t>
      </w:r>
      <w:r w:rsidR="002C28F1" w:rsidRPr="000544BA">
        <w:fldChar w:fldCharType="begin">
          <w:ffData>
            <w:name w:val=""/>
            <w:enabled/>
            <w:calcOnExit w:val="0"/>
            <w:textInput>
              <w:default w:val="Current Director of the DMV"/>
            </w:textInput>
          </w:ffData>
        </w:fldChar>
      </w:r>
      <w:r w:rsidR="002C28F1" w:rsidRPr="000544BA">
        <w:instrText xml:space="preserve"> FORMTEXT </w:instrText>
      </w:r>
      <w:r w:rsidR="002C28F1" w:rsidRPr="000544BA">
        <w:fldChar w:fldCharType="separate"/>
      </w:r>
      <w:r w:rsidR="00554B39">
        <w:rPr>
          <w:noProof/>
        </w:rPr>
        <w:t>Current Director of the DMV</w:t>
      </w:r>
      <w:r w:rsidR="002C28F1" w:rsidRPr="000544BA">
        <w:fldChar w:fldCharType="end"/>
      </w:r>
      <w:r w:rsidR="00132CB1">
        <w:t xml:space="preserve"> (“DMV Director”)</w:t>
      </w:r>
      <w:r w:rsidRPr="000544BA">
        <w:t xml:space="preserve">, in his/her official capacity only, is the Director of the California Department of Motor Vehicles, and has official authority to accomplish all of the matters herein requested of the Court. </w:t>
      </w:r>
    </w:p>
    <w:p w14:paraId="7A10D158" w14:textId="77777777" w:rsidR="007433C8" w:rsidRPr="000544BA" w:rsidRDefault="007433C8" w:rsidP="007433C8">
      <w:pPr>
        <w:spacing w:line="480" w:lineRule="auto"/>
        <w:ind w:firstLine="720"/>
      </w:pPr>
      <w:r w:rsidRPr="000544BA">
        <w:t>4. Plaintiff is informed and believes, and thereon alleges, that defendant State of California Department of Motor Vehicles (“DMV”) is the official and duly constituted governmental entity with the exclusive authority and ability to record and effect the public record of transfers of title of motor vehicles in the State of California.</w:t>
      </w:r>
    </w:p>
    <w:p w14:paraId="723C21D0" w14:textId="77777777" w:rsidR="003741E8" w:rsidRPr="000544BA" w:rsidRDefault="007433C8" w:rsidP="00E059BE">
      <w:pPr>
        <w:spacing w:line="480" w:lineRule="auto"/>
        <w:ind w:firstLine="720"/>
      </w:pPr>
      <w:r w:rsidRPr="000544BA">
        <w:t>5. Plaintiff is ignorant of t</w:t>
      </w:r>
      <w:r w:rsidR="0076775B" w:rsidRPr="000544BA">
        <w:t xml:space="preserve">he true names and capacities of </w:t>
      </w:r>
      <w:r w:rsidRPr="000544BA">
        <w:t>de</w:t>
      </w:r>
      <w:r w:rsidR="00C02307" w:rsidRPr="000544BA">
        <w:t>fendants sued herein as DOES 1–</w:t>
      </w:r>
      <w:r w:rsidR="00A72892" w:rsidRPr="000544BA">
        <w:t>2</w:t>
      </w:r>
      <w:r w:rsidRPr="000544BA">
        <w:t>5, inclusive, and therefore sues these defendants by such fictitious names. Plaintiff will amend this complaint to allege their true names and capacities when ascertained.</w:t>
      </w:r>
      <w:r w:rsidR="00EE1E97">
        <w:t xml:space="preserve"> </w:t>
      </w:r>
    </w:p>
    <w:p w14:paraId="07EA2AB7" w14:textId="77777777" w:rsidR="002F738A" w:rsidRPr="000544BA" w:rsidRDefault="003741E8" w:rsidP="002F738A">
      <w:pPr>
        <w:spacing w:line="480" w:lineRule="auto"/>
        <w:ind w:firstLine="720"/>
      </w:pPr>
      <w:r w:rsidRPr="000544BA">
        <w:t>6.</w:t>
      </w:r>
      <w:r w:rsidR="00EE1E97">
        <w:t xml:space="preserve"> </w:t>
      </w:r>
      <w:r w:rsidR="00B44CAA" w:rsidRPr="000544BA">
        <w:t>At all times herein mentioned, and in particular on or about</w:t>
      </w:r>
      <w:r w:rsidR="00EE1E97">
        <w:t xml:space="preserve"> </w:t>
      </w:r>
      <w:r w:rsidR="00074AAD" w:rsidRPr="000544BA">
        <w:fldChar w:fldCharType="begin">
          <w:ffData>
            <w:name w:val=""/>
            <w:enabled/>
            <w:calcOnExit w:val="0"/>
            <w:textInput>
              <w:default w:val="date"/>
            </w:textInput>
          </w:ffData>
        </w:fldChar>
      </w:r>
      <w:r w:rsidR="00074AAD" w:rsidRPr="000544BA">
        <w:instrText xml:space="preserve"> FORMTEXT </w:instrText>
      </w:r>
      <w:r w:rsidR="00074AAD" w:rsidRPr="000544BA">
        <w:fldChar w:fldCharType="separate"/>
      </w:r>
      <w:r w:rsidR="00554B39">
        <w:rPr>
          <w:noProof/>
        </w:rPr>
        <w:t>date</w:t>
      </w:r>
      <w:r w:rsidR="00074AAD" w:rsidRPr="000544BA">
        <w:fldChar w:fldCharType="end"/>
      </w:r>
      <w:r w:rsidR="00B44CAA" w:rsidRPr="000544BA">
        <w:t>, plaintiff was, and still is, the owner and was, and still is, entitled to the possession of</w:t>
      </w:r>
      <w:r w:rsidR="00EE1E97">
        <w:t xml:space="preserve"> </w:t>
      </w:r>
      <w:r w:rsidR="004C27BF" w:rsidRPr="000544BA">
        <w:t xml:space="preserve">the following personal property: </w:t>
      </w:r>
      <w:r w:rsidR="005F4EE0" w:rsidRPr="000544BA">
        <w:t xml:space="preserve">a </w:t>
      </w:r>
      <w:r w:rsidR="00074AAD" w:rsidRPr="000544BA">
        <w:fldChar w:fldCharType="begin">
          <w:ffData>
            <w:name w:val=""/>
            <w:enabled/>
            <w:calcOnExit w:val="0"/>
            <w:textInput>
              <w:default w:val="Year, Make, and Model"/>
            </w:textInput>
          </w:ffData>
        </w:fldChar>
      </w:r>
      <w:r w:rsidR="00074AAD" w:rsidRPr="000544BA">
        <w:instrText xml:space="preserve"> FORMTEXT </w:instrText>
      </w:r>
      <w:r w:rsidR="00074AAD" w:rsidRPr="000544BA">
        <w:fldChar w:fldCharType="separate"/>
      </w:r>
      <w:r w:rsidR="00554B39">
        <w:rPr>
          <w:noProof/>
        </w:rPr>
        <w:t>Year, Make, and Model</w:t>
      </w:r>
      <w:r w:rsidR="00074AAD" w:rsidRPr="000544BA">
        <w:fldChar w:fldCharType="end"/>
      </w:r>
      <w:r w:rsidRPr="000544BA">
        <w:t>, license plate number</w:t>
      </w:r>
      <w:r w:rsidR="00EE1E97">
        <w:t xml:space="preserve"> </w:t>
      </w:r>
      <w:r w:rsidR="00074AAD" w:rsidRPr="000544BA">
        <w:fldChar w:fldCharType="begin">
          <w:ffData>
            <w:name w:val=""/>
            <w:enabled/>
            <w:calcOnExit w:val="0"/>
            <w:textInput>
              <w:default w:val="License Plate No."/>
            </w:textInput>
          </w:ffData>
        </w:fldChar>
      </w:r>
      <w:r w:rsidR="00074AAD" w:rsidRPr="000544BA">
        <w:instrText xml:space="preserve"> FORMTEXT </w:instrText>
      </w:r>
      <w:r w:rsidR="00074AAD" w:rsidRPr="000544BA">
        <w:fldChar w:fldCharType="separate"/>
      </w:r>
      <w:r w:rsidR="00554B39">
        <w:rPr>
          <w:noProof/>
        </w:rPr>
        <w:t>License Plate No.</w:t>
      </w:r>
      <w:r w:rsidR="00074AAD" w:rsidRPr="000544BA">
        <w:fldChar w:fldCharType="end"/>
      </w:r>
      <w:r w:rsidRPr="000544BA">
        <w:t xml:space="preserve">, Vehicle Identification Number (VIN) </w:t>
      </w:r>
      <w:r w:rsidR="00074AAD" w:rsidRPr="000544BA">
        <w:fldChar w:fldCharType="begin">
          <w:ffData>
            <w:name w:val=""/>
            <w:enabled/>
            <w:calcOnExit w:val="0"/>
            <w:textInput>
              <w:default w:val="VIN"/>
            </w:textInput>
          </w:ffData>
        </w:fldChar>
      </w:r>
      <w:r w:rsidR="00074AAD" w:rsidRPr="000544BA">
        <w:instrText xml:space="preserve"> FORMTEXT </w:instrText>
      </w:r>
      <w:r w:rsidR="00074AAD" w:rsidRPr="000544BA">
        <w:fldChar w:fldCharType="separate"/>
      </w:r>
      <w:r w:rsidR="00554B39">
        <w:rPr>
          <w:noProof/>
        </w:rPr>
        <w:t>VIN</w:t>
      </w:r>
      <w:r w:rsidR="00074AAD" w:rsidRPr="000544BA">
        <w:fldChar w:fldCharType="end"/>
      </w:r>
      <w:r w:rsidRPr="000544BA">
        <w:t xml:space="preserve"> (“the Vehicle”). A true and correct copy of the registration certificate is attached as Exhibit “</w:t>
      </w:r>
      <w:r w:rsidR="00074AAD" w:rsidRPr="000544BA">
        <w:fldChar w:fldCharType="begin">
          <w:ffData>
            <w:name w:val=""/>
            <w:enabled/>
            <w:calcOnExit w:val="0"/>
            <w:textInput>
              <w:default w:val="Ex. Letter."/>
            </w:textInput>
          </w:ffData>
        </w:fldChar>
      </w:r>
      <w:r w:rsidR="00074AAD" w:rsidRPr="000544BA">
        <w:instrText xml:space="preserve"> FORMTEXT </w:instrText>
      </w:r>
      <w:r w:rsidR="00074AAD" w:rsidRPr="000544BA">
        <w:fldChar w:fldCharType="separate"/>
      </w:r>
      <w:r w:rsidR="00554B39">
        <w:rPr>
          <w:noProof/>
        </w:rPr>
        <w:t>Ex. Letter.</w:t>
      </w:r>
      <w:r w:rsidR="00074AAD" w:rsidRPr="000544BA">
        <w:fldChar w:fldCharType="end"/>
      </w:r>
      <w:r w:rsidRPr="000544BA">
        <w:t>.”</w:t>
      </w:r>
    </w:p>
    <w:p w14:paraId="3D757597" w14:textId="77777777" w:rsidR="00CA3C86" w:rsidRPr="000544BA" w:rsidRDefault="002F738A" w:rsidP="00CA3C86">
      <w:pPr>
        <w:spacing w:line="480" w:lineRule="auto"/>
        <w:ind w:firstLine="720"/>
      </w:pPr>
      <w:r w:rsidRPr="000544BA">
        <w:t>7. On or about</w:t>
      </w:r>
      <w:r w:rsidR="00EE1E97">
        <w:t xml:space="preserve"> </w:t>
      </w:r>
      <w:r w:rsidR="00074AAD" w:rsidRPr="000544BA">
        <w:fldChar w:fldCharType="begin">
          <w:ffData>
            <w:name w:val=""/>
            <w:enabled/>
            <w:calcOnExit w:val="0"/>
            <w:textInput>
              <w:default w:val="date"/>
            </w:textInput>
          </w:ffData>
        </w:fldChar>
      </w:r>
      <w:r w:rsidR="00074AAD" w:rsidRPr="000544BA">
        <w:instrText xml:space="preserve"> FORMTEXT </w:instrText>
      </w:r>
      <w:r w:rsidR="00074AAD" w:rsidRPr="000544BA">
        <w:fldChar w:fldCharType="separate"/>
      </w:r>
      <w:r w:rsidR="00554B39">
        <w:rPr>
          <w:noProof/>
        </w:rPr>
        <w:t>date</w:t>
      </w:r>
      <w:r w:rsidR="00074AAD" w:rsidRPr="000544BA">
        <w:fldChar w:fldCharType="end"/>
      </w:r>
      <w:r w:rsidRPr="000544BA">
        <w:t>, and at</w:t>
      </w:r>
      <w:r w:rsidR="005F4EE0" w:rsidRPr="000544BA">
        <w:t xml:space="preserve"> </w:t>
      </w:r>
      <w:r w:rsidR="00074AAD" w:rsidRPr="000544BA">
        <w:fldChar w:fldCharType="begin">
          <w:ffData>
            <w:name w:val=""/>
            <w:enabled/>
            <w:calcOnExit w:val="0"/>
            <w:textInput>
              <w:default w:val="city"/>
            </w:textInput>
          </w:ffData>
        </w:fldChar>
      </w:r>
      <w:r w:rsidR="00074AAD" w:rsidRPr="000544BA">
        <w:instrText xml:space="preserve"> FORMTEXT </w:instrText>
      </w:r>
      <w:r w:rsidR="00074AAD" w:rsidRPr="000544BA">
        <w:fldChar w:fldCharType="separate"/>
      </w:r>
      <w:r w:rsidR="00554B39">
        <w:rPr>
          <w:noProof/>
        </w:rPr>
        <w:t>city</w:t>
      </w:r>
      <w:r w:rsidR="00074AAD" w:rsidRPr="000544BA">
        <w:fldChar w:fldCharType="end"/>
      </w:r>
      <w:r w:rsidR="005F4EE0" w:rsidRPr="000544BA">
        <w:t>,</w:t>
      </w:r>
      <w:r w:rsidR="00EE1E97">
        <w:t xml:space="preserve"> </w:t>
      </w:r>
      <w:r w:rsidR="00074AAD" w:rsidRPr="000544BA">
        <w:fldChar w:fldCharType="begin">
          <w:ffData>
            <w:name w:val=""/>
            <w:enabled/>
            <w:calcOnExit w:val="0"/>
            <w:textInput>
              <w:default w:val="county"/>
            </w:textInput>
          </w:ffData>
        </w:fldChar>
      </w:r>
      <w:r w:rsidR="00074AAD" w:rsidRPr="000544BA">
        <w:instrText xml:space="preserve"> FORMTEXT </w:instrText>
      </w:r>
      <w:r w:rsidR="00074AAD" w:rsidRPr="000544BA">
        <w:fldChar w:fldCharType="separate"/>
      </w:r>
      <w:r w:rsidR="00554B39">
        <w:rPr>
          <w:noProof/>
        </w:rPr>
        <w:t>county</w:t>
      </w:r>
      <w:r w:rsidR="00074AAD" w:rsidRPr="000544BA">
        <w:fldChar w:fldCharType="end"/>
      </w:r>
      <w:r w:rsidR="005F4EE0" w:rsidRPr="000544BA">
        <w:t xml:space="preserve"> </w:t>
      </w:r>
      <w:proofErr w:type="spellStart"/>
      <w:r w:rsidRPr="000544BA">
        <w:t>County</w:t>
      </w:r>
      <w:proofErr w:type="spellEnd"/>
      <w:r w:rsidRPr="000544BA">
        <w:t xml:space="preserve">, California, the </w:t>
      </w:r>
      <w:r w:rsidR="00E52364" w:rsidRPr="000544BA">
        <w:t>Vehicle</w:t>
      </w:r>
      <w:r w:rsidRPr="000544BA">
        <w:t xml:space="preserve"> had a value of</w:t>
      </w:r>
      <w:r w:rsidR="00EE1E97">
        <w:t xml:space="preserve"> </w:t>
      </w:r>
      <w:r w:rsidR="00074AAD" w:rsidRPr="000544BA">
        <w:fldChar w:fldCharType="begin">
          <w:ffData>
            <w:name w:val=""/>
            <w:enabled/>
            <w:calcOnExit w:val="0"/>
            <w:textInput>
              <w:default w:val="dollar value"/>
            </w:textInput>
          </w:ffData>
        </w:fldChar>
      </w:r>
      <w:r w:rsidR="00074AAD" w:rsidRPr="000544BA">
        <w:instrText xml:space="preserve"> FORMTEXT </w:instrText>
      </w:r>
      <w:r w:rsidR="00074AAD" w:rsidRPr="000544BA">
        <w:fldChar w:fldCharType="separate"/>
      </w:r>
      <w:r w:rsidR="00554B39">
        <w:rPr>
          <w:noProof/>
        </w:rPr>
        <w:t>dollar value</w:t>
      </w:r>
      <w:r w:rsidR="00074AAD" w:rsidRPr="000544BA">
        <w:fldChar w:fldCharType="end"/>
      </w:r>
      <w:r w:rsidRPr="000544BA">
        <w:t>.</w:t>
      </w:r>
    </w:p>
    <w:p w14:paraId="5E2CE3CA" w14:textId="77777777" w:rsidR="00CA3C86" w:rsidRPr="000544BA" w:rsidRDefault="000F5478" w:rsidP="000F5478">
      <w:r w:rsidRPr="000544BA">
        <w:tab/>
      </w:r>
    </w:p>
    <w:p w14:paraId="7B2BB696" w14:textId="77777777" w:rsidR="00CA3C86" w:rsidRPr="000544BA" w:rsidRDefault="00CA3C86" w:rsidP="00CA3C86">
      <w:pPr>
        <w:jc w:val="center"/>
      </w:pPr>
    </w:p>
    <w:p w14:paraId="5708A282" w14:textId="77777777" w:rsidR="00CA3C86" w:rsidRPr="000544BA" w:rsidRDefault="00CA3C86" w:rsidP="00DF69D4">
      <w:pPr>
        <w:spacing w:line="480" w:lineRule="auto"/>
        <w:jc w:val="center"/>
      </w:pPr>
      <w:r w:rsidRPr="000544BA">
        <w:lastRenderedPageBreak/>
        <w:t>FIRST CAUSE OF ACTION AGAINST DEFENDANTS</w:t>
      </w:r>
      <w:r w:rsidRPr="000544BA">
        <w:br/>
      </w:r>
      <w:r w:rsidR="00074AAD" w:rsidRPr="000544BA">
        <w:fldChar w:fldCharType="begin">
          <w:ffData>
            <w:name w:val=""/>
            <w:enabled/>
            <w:calcOnExit w:val="0"/>
            <w:textInput>
              <w:default w:val="DEFENDANT(S) WHO HAVE POSSESSION OF VEHICLE"/>
            </w:textInput>
          </w:ffData>
        </w:fldChar>
      </w:r>
      <w:r w:rsidR="00074AAD" w:rsidRPr="000544BA">
        <w:instrText xml:space="preserve"> FORMTEXT </w:instrText>
      </w:r>
      <w:r w:rsidR="00074AAD" w:rsidRPr="000544BA">
        <w:fldChar w:fldCharType="separate"/>
      </w:r>
      <w:r w:rsidR="00554B39">
        <w:rPr>
          <w:noProof/>
        </w:rPr>
        <w:t>DEFENDANT(S) WHO HAVE POSSESSION OF VEHICLE</w:t>
      </w:r>
      <w:r w:rsidR="00074AAD" w:rsidRPr="000544BA">
        <w:fldChar w:fldCharType="end"/>
      </w:r>
      <w:r w:rsidR="005F4EE0" w:rsidRPr="000544BA">
        <w:t xml:space="preserve"> </w:t>
      </w:r>
      <w:r w:rsidRPr="000544BA">
        <w:t>AND DOES 1-5 ONLY</w:t>
      </w:r>
    </w:p>
    <w:p w14:paraId="014F458C" w14:textId="77777777" w:rsidR="00CA3C86" w:rsidRPr="000544BA" w:rsidRDefault="00CA3C86" w:rsidP="00DF69D4">
      <w:pPr>
        <w:spacing w:line="480" w:lineRule="auto"/>
        <w:jc w:val="center"/>
        <w:rPr>
          <w:u w:val="single"/>
        </w:rPr>
      </w:pPr>
      <w:r w:rsidRPr="000544BA">
        <w:t>(For</w:t>
      </w:r>
      <w:r w:rsidR="00EE1E97">
        <w:t xml:space="preserve"> </w:t>
      </w:r>
      <w:r w:rsidR="008228B8">
        <w:fldChar w:fldCharType="begin">
          <w:ffData>
            <w:name w:val=""/>
            <w:enabled/>
            <w:calcOnExit w:val="0"/>
            <w:textInput>
              <w:default w:val="Conversion"/>
            </w:textInput>
          </w:ffData>
        </w:fldChar>
      </w:r>
      <w:r w:rsidR="008228B8">
        <w:instrText xml:space="preserve"> FORMTEXT </w:instrText>
      </w:r>
      <w:r w:rsidR="008228B8">
        <w:fldChar w:fldCharType="separate"/>
      </w:r>
      <w:r w:rsidR="008228B8">
        <w:rPr>
          <w:noProof/>
        </w:rPr>
        <w:t>Conversion</w:t>
      </w:r>
      <w:r w:rsidR="008228B8">
        <w:fldChar w:fldCharType="end"/>
      </w:r>
      <w:r w:rsidRPr="000544BA">
        <w:t>)</w:t>
      </w:r>
    </w:p>
    <w:p w14:paraId="592BCA0C" w14:textId="77777777" w:rsidR="00CA3C86" w:rsidRPr="000544BA" w:rsidRDefault="00CA3C86" w:rsidP="00CA3C86">
      <w:pPr>
        <w:spacing w:line="480" w:lineRule="auto"/>
        <w:ind w:firstLine="720"/>
      </w:pPr>
      <w:r w:rsidRPr="000544BA">
        <w:t xml:space="preserve">11. The allegations in </w:t>
      </w:r>
      <w:proofErr w:type="gramStart"/>
      <w:r w:rsidRPr="000544BA">
        <w:t>paragraphs</w:t>
      </w:r>
      <w:proofErr w:type="gramEnd"/>
      <w:r w:rsidRPr="000544BA">
        <w:t xml:space="preserve"> 1</w:t>
      </w:r>
      <w:r w:rsidR="005F4EE0" w:rsidRPr="000544BA">
        <w:t>-</w:t>
      </w:r>
      <w:r w:rsidR="005F4EE0" w:rsidRPr="000544BA">
        <w:fldChar w:fldCharType="begin">
          <w:ffData>
            <w:name w:val=""/>
            <w:enabled/>
            <w:calcOnExit w:val="0"/>
            <w:textInput>
              <w:default w:val="paragraph # above"/>
            </w:textInput>
          </w:ffData>
        </w:fldChar>
      </w:r>
      <w:r w:rsidR="005F4EE0" w:rsidRPr="000544BA">
        <w:instrText xml:space="preserve"> FORMTEXT </w:instrText>
      </w:r>
      <w:r w:rsidR="005F4EE0" w:rsidRPr="000544BA">
        <w:fldChar w:fldCharType="separate"/>
      </w:r>
      <w:r w:rsidR="00554B39">
        <w:rPr>
          <w:noProof/>
        </w:rPr>
        <w:t>paragraph # above</w:t>
      </w:r>
      <w:r w:rsidR="005F4EE0" w:rsidRPr="000544BA">
        <w:fldChar w:fldCharType="end"/>
      </w:r>
      <w:r w:rsidR="005F4EE0" w:rsidRPr="000544BA">
        <w:t xml:space="preserve"> </w:t>
      </w:r>
      <w:proofErr w:type="spellStart"/>
      <w:r w:rsidRPr="000544BA">
        <w:t>above</w:t>
      </w:r>
      <w:proofErr w:type="spellEnd"/>
      <w:r w:rsidRPr="000544BA">
        <w:t xml:space="preserve"> are re-alleged and incorporated herein by reference.</w:t>
      </w:r>
    </w:p>
    <w:p w14:paraId="7FF3256B" w14:textId="77777777" w:rsidR="00CA3C86" w:rsidRPr="000544BA" w:rsidRDefault="00000000" w:rsidP="00CA3C86">
      <w:pPr>
        <w:spacing w:line="480" w:lineRule="auto"/>
        <w:ind w:firstLine="720"/>
      </w:pPr>
      <w:r>
        <w:rPr>
          <w:noProof/>
        </w:rPr>
        <w:pict w14:anchorId="3A6BC63B">
          <v:shapetype id="_x0000_t202" coordsize="21600,21600" o:spt="202" path="m,l,21600r21600,l21600,xe">
            <v:stroke joinstyle="miter"/>
            <v:path gradientshapeok="t" o:connecttype="rect"/>
          </v:shapetype>
          <v:shape id="Text Box 2" o:spid="_x0000_s2055" type="#_x0000_t202" style="position:absolute;left:0;text-align:left;margin-left:148.35pt;margin-top:7.2pt;width:235.5pt;height:113.55pt;z-index:1;visibility:visible;mso-width-relative:margin;mso-height-relative:margin" fillcolor="yellow" strokecolor="red" strokeweight="2.25pt">
            <v:textbox>
              <w:txbxContent>
                <w:p w14:paraId="77433E58" w14:textId="77777777" w:rsidR="008228B8" w:rsidRDefault="008228B8">
                  <w:r w:rsidRPr="008228B8">
                    <w:t>This sample language refers to the cause of action for conversion. If conversion is not appr</w:t>
                  </w:r>
                  <w:r>
                    <w:t>o</w:t>
                  </w:r>
                  <w:r w:rsidRPr="008228B8">
                    <w:t>pr</w:t>
                  </w:r>
                  <w:r>
                    <w:t>i</w:t>
                  </w:r>
                  <w:r w:rsidRPr="008228B8">
                    <w:t xml:space="preserve">ate in your case, </w:t>
                  </w:r>
                  <w:r>
                    <w:t>delete the sample language</w:t>
                  </w:r>
                  <w:r w:rsidRPr="008228B8">
                    <w:t xml:space="preserve"> and insert the appropriate cause(s) of action.</w:t>
                  </w:r>
                </w:p>
                <w:p w14:paraId="69BB9D11" w14:textId="77777777" w:rsidR="008228B8" w:rsidRDefault="008228B8"/>
                <w:p w14:paraId="5D8592FB" w14:textId="77777777" w:rsidR="008228B8" w:rsidRPr="008228B8" w:rsidRDefault="008228B8">
                  <w:r>
                    <w:t>Delete this box before printing.</w:t>
                  </w:r>
                </w:p>
              </w:txbxContent>
            </v:textbox>
          </v:shape>
        </w:pict>
      </w:r>
      <w:r w:rsidR="00CA3C86" w:rsidRPr="000544BA">
        <w:t>1</w:t>
      </w:r>
      <w:r w:rsidR="005F4EE0" w:rsidRPr="000544BA">
        <w:t>2</w:t>
      </w:r>
      <w:r w:rsidR="00CA3C86" w:rsidRPr="000544BA">
        <w:t xml:space="preserve">. </w:t>
      </w:r>
      <w:r w:rsidR="005F4EE0" w:rsidRPr="000544BA">
        <w:fldChar w:fldCharType="begin">
          <w:ffData>
            <w:name w:val=""/>
            <w:enabled/>
            <w:calcOnExit w:val="0"/>
            <w:textInput>
              <w:default w:val="Describe how defendant obtained vehicle."/>
            </w:textInput>
          </w:ffData>
        </w:fldChar>
      </w:r>
      <w:r w:rsidR="005F4EE0" w:rsidRPr="000544BA">
        <w:instrText xml:space="preserve"> FORMTEXT </w:instrText>
      </w:r>
      <w:r w:rsidR="005F4EE0" w:rsidRPr="000544BA">
        <w:fldChar w:fldCharType="separate"/>
      </w:r>
      <w:r w:rsidR="00554B39">
        <w:rPr>
          <w:noProof/>
        </w:rPr>
        <w:t>Describe how defendant obtained vehicle.</w:t>
      </w:r>
      <w:r w:rsidR="005F4EE0" w:rsidRPr="000544BA">
        <w:fldChar w:fldCharType="end"/>
      </w:r>
    </w:p>
    <w:p w14:paraId="2DEF773A" w14:textId="77777777" w:rsidR="00CA3C86" w:rsidRPr="000544BA" w:rsidRDefault="005F4EE0" w:rsidP="00CA3C86">
      <w:pPr>
        <w:spacing w:line="480" w:lineRule="auto"/>
        <w:ind w:firstLine="720"/>
        <w:rPr>
          <w:bCs/>
        </w:rPr>
      </w:pPr>
      <w:r w:rsidRPr="000544BA">
        <w:t>13</w:t>
      </w:r>
      <w:r w:rsidR="00CA3C86" w:rsidRPr="000544BA">
        <w:t xml:space="preserve">. </w:t>
      </w:r>
      <w:r w:rsidRPr="000544BA">
        <w:fldChar w:fldCharType="begin">
          <w:ffData>
            <w:name w:val=""/>
            <w:enabled/>
            <w:calcOnExit w:val="0"/>
            <w:textInput>
              <w:default w:val="If the property was initially acquired lawfully from plaintiff, include the following allegation"/>
            </w:textInput>
          </w:ffData>
        </w:fldChar>
      </w:r>
      <w:r w:rsidRPr="000544BA">
        <w:instrText xml:space="preserve"> FORMTEXT </w:instrText>
      </w:r>
      <w:r w:rsidRPr="000544BA">
        <w:fldChar w:fldCharType="separate"/>
      </w:r>
      <w:r w:rsidR="00554B39">
        <w:rPr>
          <w:noProof/>
        </w:rPr>
        <w:t>If the property was initially acquired lawfully from plaintiff, include the following allegation</w:t>
      </w:r>
      <w:r w:rsidRPr="000544BA">
        <w:fldChar w:fldCharType="end"/>
      </w:r>
      <w:r w:rsidRPr="000544BA">
        <w:t xml:space="preserve"> </w:t>
      </w:r>
      <w:r w:rsidR="00CA3C86" w:rsidRPr="000544BA">
        <w:t xml:space="preserve">On or about </w:t>
      </w:r>
      <w:r w:rsidRPr="000544BA">
        <w:fldChar w:fldCharType="begin">
          <w:ffData>
            <w:name w:val=""/>
            <w:enabled/>
            <w:calcOnExit w:val="0"/>
            <w:textInput>
              <w:default w:val="date"/>
            </w:textInput>
          </w:ffData>
        </w:fldChar>
      </w:r>
      <w:r w:rsidRPr="000544BA">
        <w:instrText xml:space="preserve"> FORMTEXT </w:instrText>
      </w:r>
      <w:r w:rsidRPr="000544BA">
        <w:fldChar w:fldCharType="separate"/>
      </w:r>
      <w:r w:rsidR="00554B39">
        <w:rPr>
          <w:noProof/>
        </w:rPr>
        <w:t>date</w:t>
      </w:r>
      <w:r w:rsidRPr="000544BA">
        <w:fldChar w:fldCharType="end"/>
      </w:r>
      <w:r w:rsidR="00CA3C86" w:rsidRPr="000544BA">
        <w:t xml:space="preserve">, plaintiff </w:t>
      </w:r>
      <w:r w:rsidRPr="000544BA">
        <w:fldChar w:fldCharType="begin">
          <w:ffData>
            <w:name w:val=""/>
            <w:enabled/>
            <w:calcOnExit w:val="0"/>
            <w:textInput>
              <w:default w:val="name"/>
            </w:textInput>
          </w:ffData>
        </w:fldChar>
      </w:r>
      <w:r w:rsidRPr="000544BA">
        <w:instrText xml:space="preserve"> FORMTEXT </w:instrText>
      </w:r>
      <w:r w:rsidRPr="000544BA">
        <w:fldChar w:fldCharType="separate"/>
      </w:r>
      <w:r w:rsidR="00554B39">
        <w:rPr>
          <w:noProof/>
        </w:rPr>
        <w:t>name</w:t>
      </w:r>
      <w:r w:rsidRPr="000544BA">
        <w:fldChar w:fldCharType="end"/>
      </w:r>
      <w:r w:rsidRPr="000544BA">
        <w:t xml:space="preserve"> </w:t>
      </w:r>
      <w:r w:rsidR="00CA3C86" w:rsidRPr="000544BA">
        <w:t xml:space="preserve">demanded the immediate return of the above-mentioned property but defendant failed and refused, and continues to fail and refuse, to return the property to plaintiff. </w:t>
      </w:r>
      <w:r w:rsidR="00132CB1">
        <w:fldChar w:fldCharType="begin">
          <w:ffData>
            <w:name w:val=""/>
            <w:enabled/>
            <w:calcOnExit w:val="0"/>
            <w:textInput>
              <w:default w:val="If the return demand or refusal was in writing, say so, and include a copy of the written demand or refusal as an exhibit."/>
            </w:textInput>
          </w:ffData>
        </w:fldChar>
      </w:r>
      <w:r w:rsidR="00132CB1">
        <w:instrText xml:space="preserve"> FORMTEXT </w:instrText>
      </w:r>
      <w:r w:rsidR="00132CB1">
        <w:fldChar w:fldCharType="separate"/>
      </w:r>
      <w:r w:rsidR="00554B39">
        <w:rPr>
          <w:noProof/>
        </w:rPr>
        <w:t>If the return demand or refusal was in writing, say so, and include a copy of the written demand or refusal as an exhibit.</w:t>
      </w:r>
      <w:r w:rsidR="00132CB1">
        <w:fldChar w:fldCharType="end"/>
      </w:r>
      <w:r w:rsidR="00132CB1">
        <w:t>.</w:t>
      </w:r>
      <w:r w:rsidR="00CA3C86" w:rsidRPr="000544BA">
        <w:t xml:space="preserve"> </w:t>
      </w:r>
      <w:r w:rsidR="00CA3C86" w:rsidRPr="000544BA">
        <w:rPr>
          <w:bCs/>
        </w:rPr>
        <w:t xml:space="preserve"> </w:t>
      </w:r>
    </w:p>
    <w:p w14:paraId="56BDC190" w14:textId="77777777" w:rsidR="005F4EE0" w:rsidRPr="000544BA" w:rsidRDefault="00CA3C86" w:rsidP="00CA3C86">
      <w:pPr>
        <w:spacing w:line="480" w:lineRule="auto"/>
        <w:ind w:firstLine="720"/>
      </w:pPr>
      <w:r w:rsidRPr="000544BA">
        <w:t>1</w:t>
      </w:r>
      <w:r w:rsidR="005F4EE0" w:rsidRPr="000544BA">
        <w:t>4</w:t>
      </w:r>
      <w:r w:rsidRPr="000544BA">
        <w:t xml:space="preserve">. </w:t>
      </w:r>
      <w:r w:rsidR="005F4EE0" w:rsidRPr="000544BA">
        <w:fldChar w:fldCharType="begin">
          <w:ffData>
            <w:name w:val=""/>
            <w:enabled/>
            <w:calcOnExit w:val="0"/>
            <w:textInput>
              <w:default w:val="Describe your efforts to get the vehicle back, and any expenses you incurred."/>
            </w:textInput>
          </w:ffData>
        </w:fldChar>
      </w:r>
      <w:r w:rsidR="005F4EE0" w:rsidRPr="000544BA">
        <w:instrText xml:space="preserve"> FORMTEXT </w:instrText>
      </w:r>
      <w:r w:rsidR="005F4EE0" w:rsidRPr="000544BA">
        <w:fldChar w:fldCharType="separate"/>
      </w:r>
      <w:r w:rsidR="00554B39">
        <w:rPr>
          <w:noProof/>
        </w:rPr>
        <w:t>Describe your efforts to get the vehicle back, and any expenses you incurred.</w:t>
      </w:r>
      <w:r w:rsidR="005F4EE0" w:rsidRPr="000544BA">
        <w:fldChar w:fldCharType="end"/>
      </w:r>
      <w:r w:rsidRPr="000544BA">
        <w:t xml:space="preserve"> </w:t>
      </w:r>
    </w:p>
    <w:p w14:paraId="48B794D1" w14:textId="77777777" w:rsidR="00CA3C86" w:rsidRPr="000544BA" w:rsidRDefault="005F4EE0" w:rsidP="00CA3C86">
      <w:pPr>
        <w:spacing w:line="480" w:lineRule="auto"/>
        <w:ind w:firstLine="720"/>
      </w:pPr>
      <w:r w:rsidRPr="000544BA">
        <w:t xml:space="preserve">15. </w:t>
      </w:r>
      <w:r w:rsidR="00CC085B">
        <w:fldChar w:fldCharType="begin">
          <w:ffData>
            <w:name w:val=""/>
            <w:enabled/>
            <w:calcOnExit w:val="0"/>
            <w:textInput>
              <w:default w:val="Describe what facts cause you to think the defendant may try to sell or transfer the Vehicle."/>
            </w:textInput>
          </w:ffData>
        </w:fldChar>
      </w:r>
      <w:r w:rsidR="00CC085B">
        <w:instrText xml:space="preserve"> FORMTEXT </w:instrText>
      </w:r>
      <w:r w:rsidR="00CC085B">
        <w:fldChar w:fldCharType="separate"/>
      </w:r>
      <w:r w:rsidR="00554B39">
        <w:rPr>
          <w:noProof/>
        </w:rPr>
        <w:t>Describe what facts cause you to think the defendant may try to sell or transfer the Vehicle.</w:t>
      </w:r>
      <w:r w:rsidR="00CC085B">
        <w:fldChar w:fldCharType="end"/>
      </w:r>
    </w:p>
    <w:p w14:paraId="45D4F828" w14:textId="77777777" w:rsidR="00CA3C86" w:rsidRPr="000544BA" w:rsidRDefault="005F4EE0" w:rsidP="00CA3C86">
      <w:pPr>
        <w:spacing w:line="480" w:lineRule="auto"/>
        <w:ind w:firstLine="720"/>
      </w:pPr>
      <w:r w:rsidRPr="000544BA">
        <w:t>16</w:t>
      </w:r>
      <w:r w:rsidR="00CA3C86" w:rsidRPr="000544BA">
        <w:t>.</w:t>
      </w:r>
      <w:r w:rsidRPr="000544BA">
        <w:t xml:space="preserve"> </w:t>
      </w:r>
      <w:r w:rsidRPr="000544BA">
        <w:fldChar w:fldCharType="begin">
          <w:ffData>
            <w:name w:val=""/>
            <w:enabled/>
            <w:calcOnExit w:val="0"/>
            <w:textInput>
              <w:default w:val="Add additional numbered paragraphs and exhibits if necessary."/>
            </w:textInput>
          </w:ffData>
        </w:fldChar>
      </w:r>
      <w:r w:rsidRPr="000544BA">
        <w:instrText xml:space="preserve"> FORMTEXT </w:instrText>
      </w:r>
      <w:r w:rsidRPr="000544BA">
        <w:fldChar w:fldCharType="separate"/>
      </w:r>
      <w:r w:rsidR="00554B39">
        <w:rPr>
          <w:noProof/>
        </w:rPr>
        <w:t>Add additional numbered paragraphs and exhibits if necessary.</w:t>
      </w:r>
      <w:r w:rsidRPr="000544BA">
        <w:fldChar w:fldCharType="end"/>
      </w:r>
      <w:r w:rsidR="00CA3C86" w:rsidRPr="000544BA">
        <w:t xml:space="preserve"> </w:t>
      </w:r>
    </w:p>
    <w:p w14:paraId="1640F565" w14:textId="77777777" w:rsidR="004C27BF" w:rsidRPr="000544BA" w:rsidRDefault="00CA3C86" w:rsidP="008228B8">
      <w:pPr>
        <w:spacing w:line="480" w:lineRule="auto"/>
      </w:pPr>
      <w:r w:rsidRPr="000544BA">
        <w:rPr>
          <w:bCs/>
          <w:i/>
        </w:rPr>
        <w:t>Add additional causes of action if desired, numbering each one.</w:t>
      </w:r>
    </w:p>
    <w:p w14:paraId="5512D585" w14:textId="77777777" w:rsidR="007433C8" w:rsidRPr="000544BA" w:rsidRDefault="00074AAD" w:rsidP="003741E8">
      <w:pPr>
        <w:spacing w:line="480" w:lineRule="auto"/>
        <w:ind w:firstLine="720"/>
        <w:jc w:val="center"/>
      </w:pPr>
      <w:r w:rsidRPr="000544BA">
        <w:fldChar w:fldCharType="begin">
          <w:ffData>
            <w:name w:val=""/>
            <w:enabled/>
            <w:calcOnExit w:val="0"/>
            <w:textInput>
              <w:default w:val="NUMBER"/>
            </w:textInput>
          </w:ffData>
        </w:fldChar>
      </w:r>
      <w:r w:rsidRPr="000544BA">
        <w:instrText xml:space="preserve"> FORMTEXT </w:instrText>
      </w:r>
      <w:r w:rsidRPr="000544BA">
        <w:fldChar w:fldCharType="separate"/>
      </w:r>
      <w:r w:rsidR="00554B39">
        <w:rPr>
          <w:noProof/>
        </w:rPr>
        <w:t>NUMBER</w:t>
      </w:r>
      <w:r w:rsidRPr="000544BA">
        <w:fldChar w:fldCharType="end"/>
      </w:r>
      <w:r w:rsidR="003B517D" w:rsidRPr="000544BA">
        <w:t xml:space="preserve"> </w:t>
      </w:r>
      <w:r w:rsidR="007433C8" w:rsidRPr="000544BA">
        <w:t xml:space="preserve">CAUSE OF ACTION </w:t>
      </w:r>
      <w:r w:rsidR="007433C8" w:rsidRPr="000544BA">
        <w:rPr>
          <w:caps/>
        </w:rPr>
        <w:t>against defendants</w:t>
      </w:r>
      <w:r w:rsidR="00A72892" w:rsidRPr="000544BA">
        <w:rPr>
          <w:caps/>
        </w:rPr>
        <w:t xml:space="preserve"> </w:t>
      </w:r>
      <w:r w:rsidR="00A72892" w:rsidRPr="000544BA">
        <w:rPr>
          <w:caps/>
        </w:rPr>
        <w:br/>
      </w:r>
      <w:r w:rsidRPr="000544BA">
        <w:fldChar w:fldCharType="begin">
          <w:ffData>
            <w:name w:val=""/>
            <w:enabled/>
            <w:calcOnExit w:val="0"/>
            <w:textInput>
              <w:default w:val="CURRENT DIRECTOR OF DMV"/>
            </w:textInput>
          </w:ffData>
        </w:fldChar>
      </w:r>
      <w:r w:rsidRPr="000544BA">
        <w:instrText xml:space="preserve"> FORMTEXT </w:instrText>
      </w:r>
      <w:r w:rsidRPr="000544BA">
        <w:fldChar w:fldCharType="separate"/>
      </w:r>
      <w:r w:rsidR="00554B39">
        <w:rPr>
          <w:noProof/>
        </w:rPr>
        <w:t>CURRENT DIRECTOR OF DMV</w:t>
      </w:r>
      <w:r w:rsidRPr="000544BA">
        <w:fldChar w:fldCharType="end"/>
      </w:r>
      <w:r w:rsidR="00A72892" w:rsidRPr="000544BA">
        <w:t xml:space="preserve">, </w:t>
      </w:r>
      <w:r w:rsidR="007433C8" w:rsidRPr="000544BA">
        <w:rPr>
          <w:caps/>
        </w:rPr>
        <w:t>DMV, and does 6-25 only</w:t>
      </w:r>
    </w:p>
    <w:p w14:paraId="4E962123" w14:textId="77777777" w:rsidR="007433C8" w:rsidRPr="000544BA" w:rsidRDefault="003741E8" w:rsidP="007433C8">
      <w:pPr>
        <w:spacing w:line="480" w:lineRule="auto"/>
        <w:jc w:val="center"/>
      </w:pPr>
      <w:r w:rsidRPr="000544BA">
        <w:t>(For P</w:t>
      </w:r>
      <w:r w:rsidR="007433C8" w:rsidRPr="000544BA">
        <w:t xml:space="preserve">reliminary </w:t>
      </w:r>
      <w:r w:rsidRPr="000544BA">
        <w:t>I</w:t>
      </w:r>
      <w:r w:rsidR="007433C8" w:rsidRPr="000544BA">
        <w:t xml:space="preserve">njunction) </w:t>
      </w:r>
    </w:p>
    <w:p w14:paraId="7082230A" w14:textId="77777777" w:rsidR="003741E8" w:rsidRPr="000544BA" w:rsidRDefault="007433C8" w:rsidP="00FC20FA">
      <w:pPr>
        <w:spacing w:line="480" w:lineRule="auto"/>
        <w:ind w:firstLine="720"/>
      </w:pPr>
      <w:r w:rsidRPr="000544BA">
        <w:t>11. The allegations in paragraphs 1-</w:t>
      </w:r>
      <w:r w:rsidR="00EE1E97">
        <w:t xml:space="preserve"> </w:t>
      </w:r>
      <w:r w:rsidR="00074AAD" w:rsidRPr="000544BA">
        <w:fldChar w:fldCharType="begin">
          <w:ffData>
            <w:name w:val=""/>
            <w:enabled/>
            <w:calcOnExit w:val="0"/>
            <w:textInput>
              <w:default w:val=" last paragraph # above "/>
            </w:textInput>
          </w:ffData>
        </w:fldChar>
      </w:r>
      <w:r w:rsidR="00074AAD" w:rsidRPr="000544BA">
        <w:instrText xml:space="preserve"> FORMTEXT </w:instrText>
      </w:r>
      <w:r w:rsidR="00074AAD" w:rsidRPr="000544BA">
        <w:fldChar w:fldCharType="separate"/>
      </w:r>
      <w:r w:rsidR="00554B39">
        <w:rPr>
          <w:noProof/>
        </w:rPr>
        <w:t xml:space="preserve"> last paragraph # above </w:t>
      </w:r>
      <w:r w:rsidR="00074AAD" w:rsidRPr="000544BA">
        <w:fldChar w:fldCharType="end"/>
      </w:r>
      <w:r w:rsidRPr="000544BA">
        <w:t xml:space="preserve"> </w:t>
      </w:r>
      <w:proofErr w:type="spellStart"/>
      <w:r w:rsidRPr="000544BA">
        <w:t>above</w:t>
      </w:r>
      <w:proofErr w:type="spellEnd"/>
      <w:r w:rsidRPr="000544BA">
        <w:t xml:space="preserve"> are re</w:t>
      </w:r>
      <w:r w:rsidR="00C02307" w:rsidRPr="000544BA">
        <w:t>-</w:t>
      </w:r>
      <w:r w:rsidRPr="000544BA">
        <w:t>alleged and incorporated herein by reference.</w:t>
      </w:r>
    </w:p>
    <w:p w14:paraId="4B8722FB" w14:textId="77777777" w:rsidR="007433C8" w:rsidRPr="000544BA" w:rsidRDefault="00FC20FA" w:rsidP="00FC20FA">
      <w:pPr>
        <w:spacing w:line="480" w:lineRule="auto"/>
        <w:ind w:firstLine="720"/>
      </w:pPr>
      <w:r w:rsidRPr="000544BA">
        <w:t>1</w:t>
      </w:r>
      <w:r w:rsidR="003741E8" w:rsidRPr="000544BA">
        <w:t>2</w:t>
      </w:r>
      <w:r w:rsidRPr="000544BA">
        <w:t xml:space="preserve">. </w:t>
      </w:r>
      <w:r w:rsidR="007433C8" w:rsidRPr="000544BA">
        <w:t>Defendant</w:t>
      </w:r>
      <w:r w:rsidR="00074AAD" w:rsidRPr="000544BA">
        <w:t>(s)</w:t>
      </w:r>
      <w:r w:rsidR="00EE1E97">
        <w:t xml:space="preserve"> </w:t>
      </w:r>
      <w:r w:rsidR="00074AAD" w:rsidRPr="000544BA">
        <w:fldChar w:fldCharType="begin">
          <w:ffData>
            <w:name w:val=""/>
            <w:enabled/>
            <w:calcOnExit w:val="0"/>
            <w:textInput>
              <w:default w:val="defendant(s) with possession of Vehicle"/>
            </w:textInput>
          </w:ffData>
        </w:fldChar>
      </w:r>
      <w:r w:rsidR="00074AAD" w:rsidRPr="000544BA">
        <w:instrText xml:space="preserve"> FORMTEXT </w:instrText>
      </w:r>
      <w:r w:rsidR="00074AAD" w:rsidRPr="000544BA">
        <w:fldChar w:fldCharType="separate"/>
      </w:r>
      <w:r w:rsidR="00554B39">
        <w:rPr>
          <w:noProof/>
        </w:rPr>
        <w:t>defendant(s) with possession of Vehicle</w:t>
      </w:r>
      <w:r w:rsidR="00074AAD" w:rsidRPr="000544BA">
        <w:fldChar w:fldCharType="end"/>
      </w:r>
      <w:r w:rsidR="00074AAD" w:rsidRPr="000544BA">
        <w:t xml:space="preserve"> </w:t>
      </w:r>
      <w:r w:rsidR="008375D3" w:rsidRPr="000544BA">
        <w:t xml:space="preserve">may attempt to transfer </w:t>
      </w:r>
      <w:r w:rsidR="007433C8" w:rsidRPr="000544BA">
        <w:t>the Vehicle at any time. Unless a</w:t>
      </w:r>
      <w:r w:rsidR="008375D3" w:rsidRPr="000544BA">
        <w:t xml:space="preserve">n injunction </w:t>
      </w:r>
      <w:r w:rsidR="007433C8" w:rsidRPr="000544BA">
        <w:t xml:space="preserve">is granted, the DMV’s routine transfer of title would be in violation </w:t>
      </w:r>
      <w:r w:rsidR="007433C8" w:rsidRPr="000544BA">
        <w:lastRenderedPageBreak/>
        <w:t xml:space="preserve">of plaintiff’s rights as alleged above, tending to render a later judgment ineffectual, and would cause him/her great or irreparable injury through the loss of possession and control of his/her personal property, for which there is no adequate remedy at law. </w:t>
      </w:r>
    </w:p>
    <w:p w14:paraId="1A55C3D6" w14:textId="77777777" w:rsidR="004C27BF" w:rsidRPr="000544BA" w:rsidRDefault="007433C8" w:rsidP="004C27BF">
      <w:pPr>
        <w:spacing w:line="480" w:lineRule="auto"/>
        <w:ind w:firstLine="720"/>
      </w:pPr>
      <w:r w:rsidRPr="000544BA">
        <w:t>1</w:t>
      </w:r>
      <w:r w:rsidR="003741E8" w:rsidRPr="000544BA">
        <w:t>3</w:t>
      </w:r>
      <w:r w:rsidRPr="000544BA">
        <w:t>.</w:t>
      </w:r>
      <w:r w:rsidR="00EE1E97">
        <w:t xml:space="preserve"> </w:t>
      </w:r>
      <w:r w:rsidR="00FC20FA" w:rsidRPr="000544BA">
        <w:t>By preventing such a transfer, t</w:t>
      </w:r>
      <w:r w:rsidRPr="000544BA">
        <w:t xml:space="preserve">he requested preliminary injunction will prevent the multiplicity of suits which </w:t>
      </w:r>
      <w:proofErr w:type="gramStart"/>
      <w:r w:rsidRPr="000544BA">
        <w:t>may be</w:t>
      </w:r>
      <w:proofErr w:type="gramEnd"/>
      <w:r w:rsidRPr="000544BA">
        <w:t xml:space="preserve"> otherwise be required to determine rights, liabilities and damages as between plaintiff, defendant, and any third-party purchaser(s).</w:t>
      </w:r>
      <w:r w:rsidR="00EE1E97">
        <w:t xml:space="preserve"> </w:t>
      </w:r>
    </w:p>
    <w:p w14:paraId="6746BB9C" w14:textId="77777777" w:rsidR="003741E8" w:rsidRPr="000544BA" w:rsidRDefault="004C27BF" w:rsidP="004C27BF">
      <w:pPr>
        <w:spacing w:line="480" w:lineRule="auto"/>
        <w:jc w:val="center"/>
      </w:pPr>
      <w:r w:rsidRPr="000544BA">
        <w:t>PRAYER</w:t>
      </w:r>
    </w:p>
    <w:p w14:paraId="1F984BD5" w14:textId="77777777" w:rsidR="007433C8" w:rsidRPr="000544BA" w:rsidRDefault="007433C8" w:rsidP="007433C8">
      <w:pPr>
        <w:spacing w:line="480" w:lineRule="auto"/>
      </w:pPr>
      <w:r w:rsidRPr="000544BA">
        <w:t>WHEREFORE, plaintiff prays judgment as follows:</w:t>
      </w:r>
    </w:p>
    <w:p w14:paraId="30A1DD08" w14:textId="77777777" w:rsidR="007433C8" w:rsidRPr="000544BA" w:rsidRDefault="007433C8" w:rsidP="00132D05">
      <w:pPr>
        <w:spacing w:line="480" w:lineRule="auto"/>
        <w:ind w:firstLine="720"/>
      </w:pPr>
      <w:r w:rsidRPr="000544BA">
        <w:t>1. For a preliminary injunction enjoining defendants</w:t>
      </w:r>
      <w:r w:rsidR="003B517D" w:rsidRPr="000544BA">
        <w:t xml:space="preserve"> </w:t>
      </w:r>
      <w:r w:rsidRPr="000544BA">
        <w:t>DMV</w:t>
      </w:r>
      <w:r w:rsidR="00132CB1">
        <w:t xml:space="preserve"> and DMV Director</w:t>
      </w:r>
      <w:r w:rsidRPr="000544BA">
        <w:t>, and their agents, servants, and employees, and all persons acting under, in concert with, or for them, from</w:t>
      </w:r>
      <w:r w:rsidR="00132D05" w:rsidRPr="000544BA">
        <w:t xml:space="preserve"> </w:t>
      </w:r>
      <w:r w:rsidRPr="000544BA">
        <w:t>transferring any right, title, or interest in or to the</w:t>
      </w:r>
      <w:r w:rsidR="00EE1E97">
        <w:t xml:space="preserve"> </w:t>
      </w:r>
      <w:r w:rsidR="00074AAD" w:rsidRPr="000544BA">
        <w:fldChar w:fldCharType="begin">
          <w:ffData>
            <w:name w:val=""/>
            <w:enabled/>
            <w:calcOnExit w:val="0"/>
            <w:textInput>
              <w:default w:val="Year Make and Model"/>
            </w:textInput>
          </w:ffData>
        </w:fldChar>
      </w:r>
      <w:r w:rsidR="00074AAD" w:rsidRPr="000544BA">
        <w:instrText xml:space="preserve"> FORMTEXT </w:instrText>
      </w:r>
      <w:r w:rsidR="00074AAD" w:rsidRPr="000544BA">
        <w:fldChar w:fldCharType="separate"/>
      </w:r>
      <w:r w:rsidR="00554B39">
        <w:rPr>
          <w:noProof/>
        </w:rPr>
        <w:t>Year Make and Model</w:t>
      </w:r>
      <w:r w:rsidR="00074AAD" w:rsidRPr="000544BA">
        <w:fldChar w:fldCharType="end"/>
      </w:r>
      <w:r w:rsidR="00074AAD" w:rsidRPr="000544BA">
        <w:t>,</w:t>
      </w:r>
      <w:r w:rsidRPr="000544BA">
        <w:t xml:space="preserve"> license plate number</w:t>
      </w:r>
      <w:r w:rsidR="00EE1E97">
        <w:t xml:space="preserve"> </w:t>
      </w:r>
      <w:r w:rsidR="00074AAD" w:rsidRPr="000544BA">
        <w:fldChar w:fldCharType="begin">
          <w:ffData>
            <w:name w:val=""/>
            <w:enabled/>
            <w:calcOnExit w:val="0"/>
            <w:textInput>
              <w:default w:val="License Plate No."/>
            </w:textInput>
          </w:ffData>
        </w:fldChar>
      </w:r>
      <w:r w:rsidR="00074AAD" w:rsidRPr="000544BA">
        <w:instrText xml:space="preserve"> FORMTEXT </w:instrText>
      </w:r>
      <w:r w:rsidR="00074AAD" w:rsidRPr="000544BA">
        <w:fldChar w:fldCharType="separate"/>
      </w:r>
      <w:r w:rsidR="00554B39">
        <w:rPr>
          <w:noProof/>
        </w:rPr>
        <w:t>License Plate No.</w:t>
      </w:r>
      <w:r w:rsidR="00074AAD" w:rsidRPr="000544BA">
        <w:fldChar w:fldCharType="end"/>
      </w:r>
      <w:r w:rsidRPr="000544BA">
        <w:t>, Vehicle Identification Number (VIN)</w:t>
      </w:r>
      <w:r w:rsidR="00CC085B">
        <w:t xml:space="preserve"> </w:t>
      </w:r>
      <w:r w:rsidR="00CC085B">
        <w:fldChar w:fldCharType="begin">
          <w:ffData>
            <w:name w:val=""/>
            <w:enabled/>
            <w:calcOnExit w:val="0"/>
            <w:textInput>
              <w:default w:val="Vehicle ID No."/>
            </w:textInput>
          </w:ffData>
        </w:fldChar>
      </w:r>
      <w:r w:rsidR="00CC085B">
        <w:instrText xml:space="preserve"> FORMTEXT </w:instrText>
      </w:r>
      <w:r w:rsidR="00CC085B">
        <w:fldChar w:fldCharType="separate"/>
      </w:r>
      <w:r w:rsidR="00554B39">
        <w:rPr>
          <w:noProof/>
        </w:rPr>
        <w:t>Vehicle ID No.</w:t>
      </w:r>
      <w:r w:rsidR="00CC085B">
        <w:fldChar w:fldCharType="end"/>
      </w:r>
      <w:r w:rsidRPr="000544BA">
        <w:t xml:space="preserve"> </w:t>
      </w:r>
      <w:r w:rsidR="00C02307" w:rsidRPr="000544BA">
        <w:t>(</w:t>
      </w:r>
      <w:r w:rsidR="008375D3" w:rsidRPr="000544BA">
        <w:t>“the Vehicle”);</w:t>
      </w:r>
    </w:p>
    <w:p w14:paraId="4CA94DA7" w14:textId="77777777" w:rsidR="007433C8" w:rsidRPr="000544BA" w:rsidRDefault="00C57F7E" w:rsidP="007433C8">
      <w:pPr>
        <w:spacing w:line="480" w:lineRule="auto"/>
        <w:ind w:firstLine="720"/>
      </w:pPr>
      <w:r w:rsidRPr="000544BA">
        <w:t>2</w:t>
      </w:r>
      <w:r w:rsidR="007433C8" w:rsidRPr="000544BA">
        <w:t>. For possession of the</w:t>
      </w:r>
      <w:r w:rsidR="003B517D" w:rsidRPr="000544BA">
        <w:t xml:space="preserve"> </w:t>
      </w:r>
      <w:r w:rsidR="00132D05" w:rsidRPr="000544BA">
        <w:t>Vehicle</w:t>
      </w:r>
      <w:r w:rsidR="007433C8" w:rsidRPr="000544BA">
        <w:t xml:space="preserve"> or, if the </w:t>
      </w:r>
      <w:r w:rsidR="00132D05" w:rsidRPr="000544BA">
        <w:t xml:space="preserve">Vehicle </w:t>
      </w:r>
      <w:r w:rsidR="007433C8" w:rsidRPr="000544BA">
        <w:t xml:space="preserve">cannot be delivered, for its value according to proof, against </w:t>
      </w:r>
      <w:r w:rsidR="00074AAD" w:rsidRPr="000544BA">
        <w:t xml:space="preserve">defendant(s) </w:t>
      </w:r>
      <w:r w:rsidR="00074AAD" w:rsidRPr="000544BA">
        <w:fldChar w:fldCharType="begin">
          <w:ffData>
            <w:name w:val=""/>
            <w:enabled/>
            <w:calcOnExit w:val="0"/>
            <w:textInput>
              <w:default w:val="Defendant(s) who has Vehicle"/>
            </w:textInput>
          </w:ffData>
        </w:fldChar>
      </w:r>
      <w:r w:rsidR="00074AAD" w:rsidRPr="000544BA">
        <w:instrText xml:space="preserve"> FORMTEXT </w:instrText>
      </w:r>
      <w:r w:rsidR="00074AAD" w:rsidRPr="000544BA">
        <w:fldChar w:fldCharType="separate"/>
      </w:r>
      <w:r w:rsidR="00554B39">
        <w:rPr>
          <w:noProof/>
        </w:rPr>
        <w:t>Defendant(s) who has Vehicle</w:t>
      </w:r>
      <w:r w:rsidR="00074AAD" w:rsidRPr="000544BA">
        <w:fldChar w:fldCharType="end"/>
      </w:r>
      <w:r w:rsidR="00074AAD" w:rsidRPr="000544BA">
        <w:t>;</w:t>
      </w:r>
    </w:p>
    <w:p w14:paraId="1614E007" w14:textId="77777777" w:rsidR="007433C8" w:rsidRPr="000544BA" w:rsidRDefault="00C57F7E" w:rsidP="007433C8">
      <w:pPr>
        <w:spacing w:line="480" w:lineRule="auto"/>
        <w:ind w:firstLine="720"/>
      </w:pPr>
      <w:r w:rsidRPr="000544BA">
        <w:t>3</w:t>
      </w:r>
      <w:r w:rsidR="007433C8" w:rsidRPr="000544BA">
        <w:t xml:space="preserve">. For damages according to proof, against </w:t>
      </w:r>
      <w:r w:rsidR="00074AAD" w:rsidRPr="000544BA">
        <w:t xml:space="preserve">defendant(s) </w:t>
      </w:r>
      <w:r w:rsidR="00074AAD" w:rsidRPr="000544BA">
        <w:fldChar w:fldCharType="begin">
          <w:ffData>
            <w:name w:val=""/>
            <w:enabled/>
            <w:calcOnExit w:val="0"/>
            <w:textInput>
              <w:default w:val="Defendant(s) who has Vehicle"/>
            </w:textInput>
          </w:ffData>
        </w:fldChar>
      </w:r>
      <w:r w:rsidR="00074AAD" w:rsidRPr="000544BA">
        <w:instrText xml:space="preserve"> FORMTEXT </w:instrText>
      </w:r>
      <w:r w:rsidR="00074AAD" w:rsidRPr="000544BA">
        <w:fldChar w:fldCharType="separate"/>
      </w:r>
      <w:r w:rsidR="00554B39">
        <w:rPr>
          <w:noProof/>
        </w:rPr>
        <w:t>Defendant(s) who has Vehicle</w:t>
      </w:r>
      <w:r w:rsidR="00074AAD" w:rsidRPr="000544BA">
        <w:fldChar w:fldCharType="end"/>
      </w:r>
      <w:r w:rsidR="00074AAD" w:rsidRPr="000544BA">
        <w:t>;</w:t>
      </w:r>
    </w:p>
    <w:p w14:paraId="39E336A6" w14:textId="77777777" w:rsidR="007433C8" w:rsidRPr="000544BA" w:rsidRDefault="00C57F7E" w:rsidP="007433C8">
      <w:pPr>
        <w:spacing w:line="480" w:lineRule="auto"/>
        <w:ind w:firstLine="720"/>
      </w:pPr>
      <w:r w:rsidRPr="000544BA">
        <w:t>4</w:t>
      </w:r>
      <w:r w:rsidR="00244B2E" w:rsidRPr="000544BA">
        <w:t>.</w:t>
      </w:r>
      <w:r w:rsidR="00244B2E" w:rsidRPr="000544BA">
        <w:rPr>
          <w:color w:val="FF0000"/>
        </w:rPr>
        <w:t xml:space="preserve"> </w:t>
      </w:r>
      <w:r w:rsidR="00244B2E" w:rsidRPr="004157A3">
        <w:rPr>
          <w:color w:val="FF0000"/>
          <w:highlight w:val="yellow"/>
        </w:rPr>
        <w:t>[Erase this paragraph unless alleging conduct that merits punitive damage, e.g., fraud.]</w:t>
      </w:r>
      <w:r w:rsidR="00EE1E97">
        <w:t xml:space="preserve"> </w:t>
      </w:r>
      <w:r w:rsidR="007433C8" w:rsidRPr="000544BA">
        <w:t>For exemplary and punitive damages against defendant</w:t>
      </w:r>
      <w:r w:rsidR="00074AAD" w:rsidRPr="000544BA">
        <w:t>s</w:t>
      </w:r>
      <w:r w:rsidR="00C672C6" w:rsidRPr="000544BA">
        <w:t xml:space="preserve"> </w:t>
      </w:r>
      <w:r w:rsidR="00074AAD" w:rsidRPr="000544BA">
        <w:fldChar w:fldCharType="begin">
          <w:ffData>
            <w:name w:val=""/>
            <w:enabled/>
            <w:calcOnExit w:val="0"/>
            <w:textInput>
              <w:default w:val="Defendant(s) who has Vehicle"/>
            </w:textInput>
          </w:ffData>
        </w:fldChar>
      </w:r>
      <w:r w:rsidR="00074AAD" w:rsidRPr="000544BA">
        <w:instrText xml:space="preserve"> FORMTEXT </w:instrText>
      </w:r>
      <w:r w:rsidR="00074AAD" w:rsidRPr="000544BA">
        <w:fldChar w:fldCharType="separate"/>
      </w:r>
      <w:r w:rsidR="00554B39">
        <w:rPr>
          <w:noProof/>
        </w:rPr>
        <w:t>Defendant(s) who has Vehicle</w:t>
      </w:r>
      <w:r w:rsidR="00074AAD" w:rsidRPr="000544BA">
        <w:fldChar w:fldCharType="end"/>
      </w:r>
      <w:r w:rsidR="00445C04" w:rsidRPr="000544BA">
        <w:t>;</w:t>
      </w:r>
    </w:p>
    <w:p w14:paraId="5CB44A6E" w14:textId="77777777" w:rsidR="007433C8" w:rsidRPr="000544BA" w:rsidRDefault="00C57F7E" w:rsidP="007433C8">
      <w:pPr>
        <w:spacing w:line="480" w:lineRule="auto"/>
        <w:ind w:firstLine="720"/>
      </w:pPr>
      <w:r w:rsidRPr="000544BA">
        <w:t>5</w:t>
      </w:r>
      <w:r w:rsidR="007433C8" w:rsidRPr="000544BA">
        <w:t xml:space="preserve">. For costs of </w:t>
      </w:r>
      <w:proofErr w:type="gramStart"/>
      <w:r w:rsidR="007433C8" w:rsidRPr="000544BA">
        <w:t>suit herein</w:t>
      </w:r>
      <w:proofErr w:type="gramEnd"/>
      <w:r w:rsidR="007433C8" w:rsidRPr="000544BA">
        <w:t xml:space="preserve"> incurred; and</w:t>
      </w:r>
    </w:p>
    <w:p w14:paraId="0B984CC9" w14:textId="77777777" w:rsidR="007433C8" w:rsidRPr="000544BA" w:rsidRDefault="00C57F7E" w:rsidP="007433C8">
      <w:pPr>
        <w:spacing w:line="480" w:lineRule="auto"/>
        <w:ind w:firstLine="720"/>
      </w:pPr>
      <w:r w:rsidRPr="000544BA">
        <w:t>6</w:t>
      </w:r>
      <w:r w:rsidR="007433C8" w:rsidRPr="000544BA">
        <w:t>. For such other and further relief as the court may deem proper.</w:t>
      </w:r>
    </w:p>
    <w:p w14:paraId="6CC660EE" w14:textId="77777777" w:rsidR="007433C8" w:rsidRPr="000544BA" w:rsidRDefault="007433C8" w:rsidP="007433C8">
      <w:pPr>
        <w:pStyle w:val="SignatureBlock"/>
        <w:ind w:left="0"/>
        <w:rPr>
          <w:rFonts w:ascii="Times New Roman" w:hAnsi="Times New Roman"/>
          <w:sz w:val="24"/>
          <w:szCs w:val="24"/>
        </w:rPr>
      </w:pPr>
    </w:p>
    <w:p w14:paraId="11818738" w14:textId="77777777" w:rsidR="007433C8" w:rsidRPr="000544BA" w:rsidRDefault="007433C8" w:rsidP="007433C8">
      <w:pPr>
        <w:pStyle w:val="SignatureBlock"/>
        <w:ind w:left="0"/>
        <w:rPr>
          <w:rFonts w:ascii="Times New Roman" w:hAnsi="Times New Roman"/>
          <w:sz w:val="24"/>
          <w:szCs w:val="24"/>
          <w:u w:val="single"/>
        </w:rPr>
      </w:pPr>
      <w:r w:rsidRPr="000544BA">
        <w:rPr>
          <w:rFonts w:ascii="Times New Roman" w:hAnsi="Times New Roman"/>
          <w:sz w:val="24"/>
          <w:szCs w:val="24"/>
        </w:rPr>
        <w:t>DATED:</w:t>
      </w:r>
      <w:r w:rsidR="00EE1E97">
        <w:rPr>
          <w:rFonts w:ascii="Times New Roman" w:hAnsi="Times New Roman"/>
          <w:sz w:val="24"/>
          <w:szCs w:val="24"/>
        </w:rPr>
        <w:t xml:space="preserve"> </w:t>
      </w:r>
      <w:r w:rsidR="00074AAD" w:rsidRPr="000544BA">
        <w:rPr>
          <w:rFonts w:ascii="Times New Roman" w:hAnsi="Times New Roman"/>
          <w:sz w:val="24"/>
          <w:szCs w:val="24"/>
        </w:rPr>
        <w:fldChar w:fldCharType="begin">
          <w:ffData>
            <w:name w:val=""/>
            <w:enabled/>
            <w:calcOnExit w:val="0"/>
            <w:textInput>
              <w:default w:val="Signature date"/>
            </w:textInput>
          </w:ffData>
        </w:fldChar>
      </w:r>
      <w:r w:rsidR="00074AAD" w:rsidRPr="000544BA">
        <w:rPr>
          <w:rFonts w:ascii="Times New Roman" w:hAnsi="Times New Roman"/>
          <w:sz w:val="24"/>
          <w:szCs w:val="24"/>
        </w:rPr>
        <w:instrText xml:space="preserve"> FORMTEXT </w:instrText>
      </w:r>
      <w:r w:rsidR="00074AAD" w:rsidRPr="000544BA">
        <w:rPr>
          <w:rFonts w:ascii="Times New Roman" w:hAnsi="Times New Roman"/>
          <w:sz w:val="24"/>
          <w:szCs w:val="24"/>
        </w:rPr>
      </w:r>
      <w:r w:rsidR="00074AAD" w:rsidRPr="000544BA">
        <w:rPr>
          <w:rFonts w:ascii="Times New Roman" w:hAnsi="Times New Roman"/>
          <w:sz w:val="24"/>
          <w:szCs w:val="24"/>
        </w:rPr>
        <w:fldChar w:fldCharType="separate"/>
      </w:r>
      <w:r w:rsidR="00554B39">
        <w:rPr>
          <w:rFonts w:ascii="Times New Roman" w:hAnsi="Times New Roman"/>
          <w:noProof/>
          <w:sz w:val="24"/>
          <w:szCs w:val="24"/>
        </w:rPr>
        <w:t>Signature date</w:t>
      </w:r>
      <w:r w:rsidR="00074AAD" w:rsidRPr="000544BA">
        <w:rPr>
          <w:rFonts w:ascii="Times New Roman" w:hAnsi="Times New Roman"/>
          <w:sz w:val="24"/>
          <w:szCs w:val="24"/>
        </w:rPr>
        <w:fldChar w:fldCharType="end"/>
      </w:r>
    </w:p>
    <w:p w14:paraId="312D3374" w14:textId="77777777" w:rsidR="007433C8" w:rsidRPr="000544BA" w:rsidRDefault="007433C8" w:rsidP="007433C8">
      <w:pPr>
        <w:pStyle w:val="SignatureBlock"/>
        <w:rPr>
          <w:rFonts w:cs="Courier New"/>
          <w:sz w:val="22"/>
          <w:szCs w:val="22"/>
        </w:rPr>
      </w:pPr>
    </w:p>
    <w:tbl>
      <w:tblPr>
        <w:tblW w:w="0" w:type="auto"/>
        <w:jc w:val="right"/>
        <w:tblLayout w:type="fixed"/>
        <w:tblCellMar>
          <w:left w:w="0" w:type="dxa"/>
          <w:right w:w="0" w:type="dxa"/>
        </w:tblCellMar>
        <w:tblLook w:val="0000" w:firstRow="0" w:lastRow="0" w:firstColumn="0" w:lastColumn="0" w:noHBand="0" w:noVBand="0"/>
      </w:tblPr>
      <w:tblGrid>
        <w:gridCol w:w="310"/>
        <w:gridCol w:w="3600"/>
        <w:gridCol w:w="144"/>
      </w:tblGrid>
      <w:tr w:rsidR="007433C8" w:rsidRPr="000544BA" w14:paraId="21EAFE36" w14:textId="77777777" w:rsidTr="007433C8">
        <w:trPr>
          <w:cantSplit/>
          <w:jc w:val="right"/>
        </w:trPr>
        <w:tc>
          <w:tcPr>
            <w:tcW w:w="310" w:type="dxa"/>
          </w:tcPr>
          <w:p w14:paraId="2E1BC741" w14:textId="77777777" w:rsidR="007433C8" w:rsidRPr="000544BA" w:rsidRDefault="007433C8" w:rsidP="007433C8">
            <w:pPr>
              <w:pStyle w:val="SingleSpacing"/>
              <w:keepNext/>
              <w:jc w:val="right"/>
              <w:rPr>
                <w:rFonts w:cs="Courier New"/>
                <w:sz w:val="22"/>
                <w:szCs w:val="22"/>
              </w:rPr>
            </w:pPr>
            <w:r w:rsidRPr="000544BA">
              <w:rPr>
                <w:rFonts w:cs="Courier New"/>
                <w:sz w:val="22"/>
                <w:szCs w:val="22"/>
              </w:rPr>
              <w:t xml:space="preserve"> </w:t>
            </w:r>
          </w:p>
        </w:tc>
        <w:tc>
          <w:tcPr>
            <w:tcW w:w="3600" w:type="dxa"/>
            <w:tcBorders>
              <w:top w:val="nil"/>
              <w:left w:val="nil"/>
              <w:bottom w:val="single" w:sz="4" w:space="0" w:color="auto"/>
              <w:right w:val="nil"/>
            </w:tcBorders>
          </w:tcPr>
          <w:p w14:paraId="7AB7C17B" w14:textId="77777777" w:rsidR="007433C8" w:rsidRPr="000544BA" w:rsidRDefault="007433C8" w:rsidP="007433C8">
            <w:pPr>
              <w:pStyle w:val="SingleSpacing"/>
              <w:keepNext/>
              <w:rPr>
                <w:rFonts w:ascii="Forte" w:hAnsi="Forte" w:cs="Courier New"/>
                <w:i/>
                <w:iCs/>
                <w:sz w:val="22"/>
                <w:szCs w:val="22"/>
              </w:rPr>
            </w:pPr>
          </w:p>
        </w:tc>
        <w:tc>
          <w:tcPr>
            <w:tcW w:w="144" w:type="dxa"/>
          </w:tcPr>
          <w:p w14:paraId="768686B6" w14:textId="77777777" w:rsidR="007433C8" w:rsidRPr="000544BA" w:rsidRDefault="007433C8" w:rsidP="007433C8">
            <w:pPr>
              <w:pStyle w:val="SingleSpacing"/>
              <w:keepNext/>
              <w:rPr>
                <w:rFonts w:cs="Courier New"/>
                <w:sz w:val="22"/>
                <w:szCs w:val="22"/>
              </w:rPr>
            </w:pPr>
          </w:p>
        </w:tc>
      </w:tr>
      <w:tr w:rsidR="007433C8" w:rsidRPr="000544BA" w14:paraId="0C63B3F1" w14:textId="77777777" w:rsidTr="007433C8">
        <w:trPr>
          <w:cantSplit/>
          <w:jc w:val="right"/>
        </w:trPr>
        <w:tc>
          <w:tcPr>
            <w:tcW w:w="310" w:type="dxa"/>
          </w:tcPr>
          <w:p w14:paraId="4F272E77" w14:textId="77777777" w:rsidR="007433C8" w:rsidRPr="000544BA" w:rsidRDefault="007433C8" w:rsidP="007433C8">
            <w:pPr>
              <w:pStyle w:val="SingleSpacing"/>
              <w:keepNext/>
              <w:rPr>
                <w:rFonts w:ascii="Times New Roman" w:hAnsi="Times New Roman"/>
                <w:sz w:val="24"/>
                <w:szCs w:val="24"/>
              </w:rPr>
            </w:pPr>
          </w:p>
        </w:tc>
        <w:tc>
          <w:tcPr>
            <w:tcW w:w="3600" w:type="dxa"/>
            <w:tcBorders>
              <w:top w:val="single" w:sz="4" w:space="0" w:color="auto"/>
              <w:left w:val="nil"/>
              <w:bottom w:val="nil"/>
              <w:right w:val="nil"/>
            </w:tcBorders>
          </w:tcPr>
          <w:p w14:paraId="2D2E64B2" w14:textId="77777777" w:rsidR="00C672C6" w:rsidRPr="000544BA" w:rsidRDefault="00074AAD" w:rsidP="007433C8">
            <w:pPr>
              <w:pStyle w:val="SingleSpacing"/>
              <w:keepNext/>
              <w:rPr>
                <w:rFonts w:ascii="Times New Roman" w:hAnsi="Times New Roman"/>
                <w:sz w:val="24"/>
                <w:szCs w:val="24"/>
              </w:rPr>
            </w:pPr>
            <w:r w:rsidRPr="000544BA">
              <w:rPr>
                <w:rFonts w:ascii="Times New Roman" w:hAnsi="Times New Roman"/>
                <w:sz w:val="24"/>
                <w:szCs w:val="24"/>
              </w:rPr>
              <w:fldChar w:fldCharType="begin">
                <w:ffData>
                  <w:name w:val=""/>
                  <w:enabled/>
                  <w:calcOnExit w:val="0"/>
                  <w:textInput>
                    <w:default w:val="Plaintiff name"/>
                  </w:textInput>
                </w:ffData>
              </w:fldChar>
            </w:r>
            <w:r w:rsidRPr="000544BA">
              <w:rPr>
                <w:rFonts w:ascii="Times New Roman" w:hAnsi="Times New Roman"/>
                <w:sz w:val="24"/>
                <w:szCs w:val="24"/>
              </w:rPr>
              <w:instrText xml:space="preserve"> FORMTEXT </w:instrText>
            </w:r>
            <w:r w:rsidRPr="000544BA">
              <w:rPr>
                <w:rFonts w:ascii="Times New Roman" w:hAnsi="Times New Roman"/>
                <w:sz w:val="24"/>
                <w:szCs w:val="24"/>
              </w:rPr>
            </w:r>
            <w:r w:rsidRPr="000544BA">
              <w:rPr>
                <w:rFonts w:ascii="Times New Roman" w:hAnsi="Times New Roman"/>
                <w:sz w:val="24"/>
                <w:szCs w:val="24"/>
              </w:rPr>
              <w:fldChar w:fldCharType="separate"/>
            </w:r>
            <w:r w:rsidR="00554B39">
              <w:rPr>
                <w:rFonts w:ascii="Times New Roman" w:hAnsi="Times New Roman"/>
                <w:noProof/>
                <w:sz w:val="24"/>
                <w:szCs w:val="24"/>
              </w:rPr>
              <w:t>Plaintiff name</w:t>
            </w:r>
            <w:r w:rsidRPr="000544BA">
              <w:rPr>
                <w:rFonts w:ascii="Times New Roman" w:hAnsi="Times New Roman"/>
                <w:sz w:val="24"/>
                <w:szCs w:val="24"/>
              </w:rPr>
              <w:fldChar w:fldCharType="end"/>
            </w:r>
          </w:p>
          <w:p w14:paraId="67D9D5DB" w14:textId="77777777" w:rsidR="007433C8" w:rsidRPr="000544BA" w:rsidRDefault="007433C8" w:rsidP="007433C8">
            <w:pPr>
              <w:pStyle w:val="SingleSpacing"/>
              <w:keepNext/>
              <w:rPr>
                <w:rFonts w:ascii="Times New Roman" w:hAnsi="Times New Roman"/>
                <w:sz w:val="24"/>
                <w:szCs w:val="24"/>
              </w:rPr>
            </w:pPr>
            <w:r w:rsidRPr="000544BA">
              <w:rPr>
                <w:rFonts w:ascii="Times New Roman" w:hAnsi="Times New Roman"/>
                <w:sz w:val="24"/>
                <w:szCs w:val="24"/>
              </w:rPr>
              <w:t>In Pro Per</w:t>
            </w:r>
          </w:p>
        </w:tc>
        <w:tc>
          <w:tcPr>
            <w:tcW w:w="144" w:type="dxa"/>
          </w:tcPr>
          <w:p w14:paraId="2AEE208E" w14:textId="77777777" w:rsidR="007433C8" w:rsidRPr="000544BA" w:rsidRDefault="007433C8" w:rsidP="007433C8">
            <w:pPr>
              <w:pStyle w:val="SingleSpacing"/>
              <w:keepNext/>
              <w:ind w:left="216"/>
              <w:rPr>
                <w:rFonts w:ascii="Times New Roman" w:hAnsi="Times New Roman"/>
                <w:sz w:val="24"/>
                <w:szCs w:val="24"/>
              </w:rPr>
            </w:pPr>
          </w:p>
        </w:tc>
      </w:tr>
    </w:tbl>
    <w:p w14:paraId="67FADB8C" w14:textId="77777777" w:rsidR="007433C8" w:rsidRPr="00546CC0" w:rsidRDefault="007433C8" w:rsidP="007433C8">
      <w:pPr>
        <w:pStyle w:val="SignatureBlock"/>
        <w:rPr>
          <w:rFonts w:ascii="Times New Roman" w:hAnsi="Times New Roman"/>
          <w:sz w:val="24"/>
          <w:szCs w:val="24"/>
        </w:rPr>
      </w:pPr>
    </w:p>
    <w:p w14:paraId="1DC57024" w14:textId="77777777" w:rsidR="00DF69D4" w:rsidRPr="00546CC0" w:rsidRDefault="00DF69D4" w:rsidP="00DF69D4">
      <w:pPr>
        <w:pStyle w:val="AttorneyName"/>
        <w:spacing w:line="240" w:lineRule="auto"/>
        <w:rPr>
          <w:rFonts w:ascii="Bradley Hand ITC" w:hAnsi="Bradley Hand ITC"/>
          <w:sz w:val="32"/>
          <w:szCs w:val="32"/>
        </w:rPr>
      </w:pPr>
    </w:p>
    <w:sectPr w:rsidR="00DF69D4" w:rsidRPr="00546CC0" w:rsidSect="00DF69D4">
      <w:headerReference w:type="default" r:id="rId8"/>
      <w:footerReference w:type="default" r:id="rId9"/>
      <w:pgSz w:w="12240" w:h="15840" w:code="1"/>
      <w:pgMar w:top="1440" w:right="720" w:bottom="1440"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7D57E" w14:textId="77777777" w:rsidR="008B1118" w:rsidRDefault="008B1118">
      <w:r>
        <w:separator/>
      </w:r>
    </w:p>
  </w:endnote>
  <w:endnote w:type="continuationSeparator" w:id="0">
    <w:p w14:paraId="5E7BEF7F" w14:textId="77777777" w:rsidR="008B1118" w:rsidRDefault="008B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2ADB" w14:textId="77777777" w:rsidR="007433C8" w:rsidRPr="00033B33" w:rsidRDefault="00000000" w:rsidP="00BC0A6E">
    <w:pPr>
      <w:pStyle w:val="Footer"/>
      <w:jc w:val="center"/>
    </w:pPr>
    <w:r>
      <w:rPr>
        <w:noProof/>
      </w:rPr>
      <w:pict w14:anchorId="260DB771">
        <v:line id="_x0000_s1029" style="position:absolute;left:0;text-align:left;z-index:5" from="9.15pt,-1.6pt" to="472.65pt,-1.6pt"/>
      </w:pict>
    </w:r>
    <w:r w:rsidR="007433C8" w:rsidRPr="00033B33">
      <w:t xml:space="preserve">- </w:t>
    </w:r>
    <w:r w:rsidR="007433C8" w:rsidRPr="00033B33">
      <w:fldChar w:fldCharType="begin"/>
    </w:r>
    <w:r w:rsidR="007433C8" w:rsidRPr="00033B33">
      <w:instrText xml:space="preserve"> PAGE </w:instrText>
    </w:r>
    <w:r w:rsidR="007433C8" w:rsidRPr="00033B33">
      <w:fldChar w:fldCharType="separate"/>
    </w:r>
    <w:r w:rsidR="004157A3">
      <w:rPr>
        <w:noProof/>
      </w:rPr>
      <w:t>4</w:t>
    </w:r>
    <w:r w:rsidR="007433C8" w:rsidRPr="00033B33">
      <w:fldChar w:fldCharType="end"/>
    </w:r>
    <w:r w:rsidR="007433C8" w:rsidRPr="00033B33">
      <w:t xml:space="preserve"> -</w:t>
    </w:r>
    <w:r w:rsidR="007433C8" w:rsidRPr="00033B33">
      <w:br/>
      <w:t xml:space="preserve">COMPLAINT FOR </w:t>
    </w:r>
    <w:r w:rsidR="005F4EE0" w:rsidRPr="00546CC0">
      <w:rPr>
        <w:b/>
      </w:rPr>
      <w:t>___________</w:t>
    </w:r>
    <w:r w:rsidR="007433C8" w:rsidRPr="00033B33">
      <w:t xml:space="preserve"> AND FOR PRELIMINARY INJUNCTION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9873" w14:textId="77777777" w:rsidR="008B1118" w:rsidRDefault="008B1118">
      <w:r>
        <w:separator/>
      </w:r>
    </w:p>
  </w:footnote>
  <w:footnote w:type="continuationSeparator" w:id="0">
    <w:p w14:paraId="0E184104" w14:textId="77777777" w:rsidR="008B1118" w:rsidRDefault="008B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8FE3" w14:textId="77777777" w:rsidR="007433C8" w:rsidRDefault="00000000">
    <w:pPr>
      <w:pStyle w:val="Header"/>
    </w:pPr>
    <w:r>
      <w:rPr>
        <w:noProof/>
      </w:rPr>
      <w:pict w14:anchorId="2E2FD502">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7C0B7B0D">
        <v:rect id="_x0000_s1026" style="position:absolute;margin-left:-50.4pt;margin-top:-7.2pt;width:36pt;height:662.4pt;z-index:1;mso-position-horizontal-relative:margin;mso-position-vertical-relative:margin" o:allowincell="f" filled="f" stroked="f">
          <v:textbox inset="1pt,1pt,1pt,1pt">
            <w:txbxContent>
              <w:p w14:paraId="47E5E802" w14:textId="77777777" w:rsidR="007433C8" w:rsidRDefault="007433C8">
                <w:pPr>
                  <w:pStyle w:val="LineNumbers"/>
                  <w:rPr>
                    <w:sz w:val="20"/>
                  </w:rPr>
                </w:pPr>
                <w:r>
                  <w:rPr>
                    <w:sz w:val="20"/>
                  </w:rPr>
                  <w:t>1</w:t>
                </w:r>
              </w:p>
              <w:p w14:paraId="5A025E15" w14:textId="77777777" w:rsidR="007433C8" w:rsidRDefault="007433C8">
                <w:pPr>
                  <w:pStyle w:val="LineNumbers"/>
                  <w:rPr>
                    <w:sz w:val="20"/>
                  </w:rPr>
                </w:pPr>
                <w:r>
                  <w:rPr>
                    <w:sz w:val="20"/>
                  </w:rPr>
                  <w:t>2</w:t>
                </w:r>
              </w:p>
              <w:p w14:paraId="27E01ECD" w14:textId="77777777" w:rsidR="007433C8" w:rsidRDefault="007433C8">
                <w:pPr>
                  <w:pStyle w:val="LineNumbers"/>
                  <w:rPr>
                    <w:sz w:val="20"/>
                  </w:rPr>
                </w:pPr>
                <w:r>
                  <w:rPr>
                    <w:sz w:val="20"/>
                  </w:rPr>
                  <w:t>3</w:t>
                </w:r>
              </w:p>
              <w:p w14:paraId="5C0A69C6" w14:textId="77777777" w:rsidR="007433C8" w:rsidRDefault="007433C8">
                <w:pPr>
                  <w:pStyle w:val="LineNumbers"/>
                  <w:rPr>
                    <w:sz w:val="20"/>
                  </w:rPr>
                </w:pPr>
                <w:r>
                  <w:rPr>
                    <w:sz w:val="20"/>
                  </w:rPr>
                  <w:t>4</w:t>
                </w:r>
              </w:p>
              <w:p w14:paraId="1688BFD4" w14:textId="77777777" w:rsidR="007433C8" w:rsidRDefault="007433C8">
                <w:pPr>
                  <w:pStyle w:val="LineNumbers"/>
                  <w:rPr>
                    <w:sz w:val="20"/>
                  </w:rPr>
                </w:pPr>
                <w:r>
                  <w:rPr>
                    <w:sz w:val="20"/>
                  </w:rPr>
                  <w:t>5</w:t>
                </w:r>
              </w:p>
              <w:p w14:paraId="1733D4E7" w14:textId="77777777" w:rsidR="007433C8" w:rsidRDefault="007433C8">
                <w:pPr>
                  <w:pStyle w:val="LineNumbers"/>
                  <w:rPr>
                    <w:sz w:val="20"/>
                  </w:rPr>
                </w:pPr>
                <w:r>
                  <w:rPr>
                    <w:sz w:val="20"/>
                  </w:rPr>
                  <w:t>6</w:t>
                </w:r>
              </w:p>
              <w:p w14:paraId="3A7B4DD4" w14:textId="77777777" w:rsidR="007433C8" w:rsidRDefault="007433C8">
                <w:pPr>
                  <w:pStyle w:val="LineNumbers"/>
                  <w:rPr>
                    <w:sz w:val="20"/>
                  </w:rPr>
                </w:pPr>
                <w:r>
                  <w:rPr>
                    <w:sz w:val="20"/>
                  </w:rPr>
                  <w:t>7</w:t>
                </w:r>
              </w:p>
              <w:p w14:paraId="2765826D" w14:textId="77777777" w:rsidR="007433C8" w:rsidRDefault="007433C8">
                <w:pPr>
                  <w:pStyle w:val="LineNumbers"/>
                  <w:rPr>
                    <w:sz w:val="20"/>
                  </w:rPr>
                </w:pPr>
                <w:r>
                  <w:rPr>
                    <w:sz w:val="20"/>
                  </w:rPr>
                  <w:t>8</w:t>
                </w:r>
              </w:p>
              <w:p w14:paraId="7C496337" w14:textId="77777777" w:rsidR="007433C8" w:rsidRDefault="007433C8">
                <w:pPr>
                  <w:pStyle w:val="LineNumbers"/>
                  <w:rPr>
                    <w:sz w:val="20"/>
                  </w:rPr>
                </w:pPr>
                <w:r>
                  <w:rPr>
                    <w:sz w:val="20"/>
                  </w:rPr>
                  <w:t>9</w:t>
                </w:r>
              </w:p>
              <w:p w14:paraId="26702A18" w14:textId="77777777" w:rsidR="007433C8" w:rsidRDefault="007433C8">
                <w:pPr>
                  <w:pStyle w:val="LineNumbers"/>
                  <w:rPr>
                    <w:sz w:val="20"/>
                  </w:rPr>
                </w:pPr>
                <w:r>
                  <w:rPr>
                    <w:sz w:val="20"/>
                  </w:rPr>
                  <w:t>10</w:t>
                </w:r>
              </w:p>
              <w:p w14:paraId="380BB0F6" w14:textId="77777777" w:rsidR="007433C8" w:rsidRDefault="007433C8">
                <w:pPr>
                  <w:pStyle w:val="LineNumbers"/>
                  <w:rPr>
                    <w:sz w:val="20"/>
                  </w:rPr>
                </w:pPr>
                <w:r>
                  <w:rPr>
                    <w:sz w:val="20"/>
                  </w:rPr>
                  <w:t>11</w:t>
                </w:r>
              </w:p>
              <w:p w14:paraId="3390A9D4" w14:textId="77777777" w:rsidR="007433C8" w:rsidRDefault="007433C8">
                <w:pPr>
                  <w:pStyle w:val="LineNumbers"/>
                  <w:rPr>
                    <w:sz w:val="20"/>
                  </w:rPr>
                </w:pPr>
                <w:r>
                  <w:rPr>
                    <w:sz w:val="20"/>
                  </w:rPr>
                  <w:t>12</w:t>
                </w:r>
              </w:p>
              <w:p w14:paraId="4FD00966" w14:textId="77777777" w:rsidR="007433C8" w:rsidRDefault="007433C8">
                <w:pPr>
                  <w:pStyle w:val="LineNumbers"/>
                  <w:rPr>
                    <w:sz w:val="20"/>
                  </w:rPr>
                </w:pPr>
                <w:r>
                  <w:rPr>
                    <w:sz w:val="20"/>
                  </w:rPr>
                  <w:t>13</w:t>
                </w:r>
              </w:p>
              <w:p w14:paraId="7B0570A8" w14:textId="77777777" w:rsidR="007433C8" w:rsidRDefault="007433C8">
                <w:pPr>
                  <w:pStyle w:val="LineNumbers"/>
                  <w:rPr>
                    <w:sz w:val="20"/>
                  </w:rPr>
                </w:pPr>
                <w:r>
                  <w:rPr>
                    <w:sz w:val="20"/>
                  </w:rPr>
                  <w:t>14</w:t>
                </w:r>
              </w:p>
              <w:p w14:paraId="1ABFDEBC" w14:textId="77777777" w:rsidR="007433C8" w:rsidRDefault="007433C8">
                <w:pPr>
                  <w:pStyle w:val="LineNumbers"/>
                  <w:rPr>
                    <w:sz w:val="20"/>
                  </w:rPr>
                </w:pPr>
                <w:r>
                  <w:rPr>
                    <w:sz w:val="20"/>
                  </w:rPr>
                  <w:t>15</w:t>
                </w:r>
              </w:p>
              <w:p w14:paraId="4DD095F5" w14:textId="77777777" w:rsidR="007433C8" w:rsidRDefault="007433C8">
                <w:pPr>
                  <w:pStyle w:val="LineNumbers"/>
                  <w:rPr>
                    <w:sz w:val="20"/>
                  </w:rPr>
                </w:pPr>
                <w:r>
                  <w:rPr>
                    <w:sz w:val="20"/>
                  </w:rPr>
                  <w:t>16</w:t>
                </w:r>
              </w:p>
              <w:p w14:paraId="5615B2AB" w14:textId="77777777" w:rsidR="007433C8" w:rsidRDefault="007433C8">
                <w:pPr>
                  <w:pStyle w:val="LineNumbers"/>
                  <w:rPr>
                    <w:sz w:val="20"/>
                  </w:rPr>
                </w:pPr>
                <w:r>
                  <w:rPr>
                    <w:sz w:val="20"/>
                  </w:rPr>
                  <w:t>17</w:t>
                </w:r>
              </w:p>
              <w:p w14:paraId="19741BB8" w14:textId="77777777" w:rsidR="007433C8" w:rsidRDefault="007433C8">
                <w:pPr>
                  <w:pStyle w:val="LineNumbers"/>
                  <w:rPr>
                    <w:sz w:val="20"/>
                  </w:rPr>
                </w:pPr>
                <w:r>
                  <w:rPr>
                    <w:sz w:val="20"/>
                  </w:rPr>
                  <w:t>18</w:t>
                </w:r>
              </w:p>
              <w:p w14:paraId="16583445" w14:textId="77777777" w:rsidR="007433C8" w:rsidRDefault="007433C8">
                <w:pPr>
                  <w:pStyle w:val="LineNumbers"/>
                  <w:rPr>
                    <w:sz w:val="20"/>
                  </w:rPr>
                </w:pPr>
                <w:r>
                  <w:rPr>
                    <w:sz w:val="20"/>
                  </w:rPr>
                  <w:t>19</w:t>
                </w:r>
              </w:p>
              <w:p w14:paraId="50D9E70C" w14:textId="77777777" w:rsidR="007433C8" w:rsidRDefault="007433C8">
                <w:pPr>
                  <w:pStyle w:val="LineNumbers"/>
                  <w:rPr>
                    <w:sz w:val="20"/>
                  </w:rPr>
                </w:pPr>
                <w:r>
                  <w:rPr>
                    <w:sz w:val="20"/>
                  </w:rPr>
                  <w:t>20</w:t>
                </w:r>
              </w:p>
              <w:p w14:paraId="5281A91A" w14:textId="77777777" w:rsidR="007433C8" w:rsidRDefault="007433C8">
                <w:pPr>
                  <w:pStyle w:val="LineNumbers"/>
                  <w:rPr>
                    <w:sz w:val="20"/>
                  </w:rPr>
                </w:pPr>
                <w:r>
                  <w:rPr>
                    <w:sz w:val="20"/>
                  </w:rPr>
                  <w:t>21</w:t>
                </w:r>
              </w:p>
              <w:p w14:paraId="534119F2" w14:textId="77777777" w:rsidR="007433C8" w:rsidRDefault="007433C8">
                <w:pPr>
                  <w:pStyle w:val="LineNumbers"/>
                  <w:rPr>
                    <w:sz w:val="20"/>
                  </w:rPr>
                </w:pPr>
                <w:r>
                  <w:rPr>
                    <w:sz w:val="20"/>
                  </w:rPr>
                  <w:t>22</w:t>
                </w:r>
              </w:p>
              <w:p w14:paraId="038D280B" w14:textId="77777777" w:rsidR="007433C8" w:rsidRDefault="007433C8">
                <w:pPr>
                  <w:pStyle w:val="LineNumbers"/>
                  <w:rPr>
                    <w:sz w:val="20"/>
                  </w:rPr>
                </w:pPr>
                <w:r>
                  <w:rPr>
                    <w:sz w:val="20"/>
                  </w:rPr>
                  <w:t>23</w:t>
                </w:r>
              </w:p>
              <w:p w14:paraId="5945DA47" w14:textId="77777777" w:rsidR="007433C8" w:rsidRDefault="007433C8">
                <w:pPr>
                  <w:pStyle w:val="LineNumbers"/>
                  <w:rPr>
                    <w:sz w:val="20"/>
                  </w:rPr>
                </w:pPr>
                <w:r>
                  <w:rPr>
                    <w:sz w:val="20"/>
                  </w:rPr>
                  <w:t>24</w:t>
                </w:r>
              </w:p>
              <w:p w14:paraId="67D3BD0B" w14:textId="77777777" w:rsidR="007433C8" w:rsidRDefault="007433C8">
                <w:pPr>
                  <w:pStyle w:val="LineNumbers"/>
                  <w:rPr>
                    <w:sz w:val="20"/>
                  </w:rPr>
                </w:pPr>
                <w:r>
                  <w:rPr>
                    <w:sz w:val="20"/>
                  </w:rPr>
                  <w:t>25</w:t>
                </w:r>
              </w:p>
              <w:p w14:paraId="41083460" w14:textId="77777777" w:rsidR="007433C8" w:rsidRDefault="007433C8">
                <w:pPr>
                  <w:pStyle w:val="LineNumbers"/>
                  <w:rPr>
                    <w:sz w:val="20"/>
                  </w:rPr>
                </w:pPr>
                <w:r>
                  <w:rPr>
                    <w:sz w:val="20"/>
                  </w:rPr>
                  <w:t>26</w:t>
                </w:r>
              </w:p>
              <w:p w14:paraId="72CE177F" w14:textId="77777777" w:rsidR="007433C8" w:rsidRDefault="007433C8">
                <w:pPr>
                  <w:pStyle w:val="LineNumbers"/>
                  <w:rPr>
                    <w:sz w:val="20"/>
                  </w:rPr>
                </w:pPr>
                <w:r>
                  <w:rPr>
                    <w:sz w:val="20"/>
                  </w:rPr>
                  <w:t>27</w:t>
                </w:r>
              </w:p>
              <w:p w14:paraId="67684E0F" w14:textId="77777777" w:rsidR="007433C8" w:rsidRDefault="007433C8">
                <w:pPr>
                  <w:pStyle w:val="LineNumbers"/>
                  <w:rPr>
                    <w:sz w:val="20"/>
                  </w:rPr>
                </w:pPr>
                <w:r>
                  <w:rPr>
                    <w:sz w:val="20"/>
                  </w:rPr>
                  <w:t>28</w:t>
                </w:r>
              </w:p>
              <w:p w14:paraId="27877715" w14:textId="77777777" w:rsidR="007433C8" w:rsidRDefault="007433C8">
                <w:pPr>
                  <w:pStyle w:val="LineNumbers"/>
                  <w:rPr>
                    <w:sz w:val="20"/>
                  </w:rPr>
                </w:pPr>
              </w:p>
            </w:txbxContent>
          </v:textbox>
          <w10:wrap anchorx="margin" anchory="margin"/>
          <w10:anchorlock/>
        </v:rect>
      </w:pict>
    </w:r>
    <w:r>
      <w:rPr>
        <w:noProof/>
      </w:rPr>
      <w:pict w14:anchorId="5F7C8CF2">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4837F70E">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4BF2"/>
    <w:multiLevelType w:val="hybridMultilevel"/>
    <w:tmpl w:val="FFFFFFFF"/>
    <w:lvl w:ilvl="0" w:tplc="04090019">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03003661"/>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D591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7403B"/>
    <w:multiLevelType w:val="hybridMultilevel"/>
    <w:tmpl w:val="FFFFFFFF"/>
    <w:lvl w:ilvl="0" w:tplc="04090001">
      <w:start w:val="1"/>
      <w:numFmt w:val="bullet"/>
      <w:lvlText w:val=""/>
      <w:lvlJc w:val="left"/>
      <w:pPr>
        <w:ind w:left="720" w:hanging="360"/>
      </w:pPr>
      <w:rPr>
        <w:rFonts w:ascii="Symbol" w:hAnsi="Symbol" w:hint="default"/>
      </w:rPr>
    </w:lvl>
    <w:lvl w:ilvl="1" w:tplc="56C05DC2">
      <w:numFmt w:val="bullet"/>
      <w:lvlText w:val="•"/>
      <w:lvlJc w:val="left"/>
      <w:pPr>
        <w:ind w:left="1800" w:hanging="72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13CA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D6B0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F12BC9"/>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EE43C4"/>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1D546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B6D3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91AF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A522C"/>
    <w:multiLevelType w:val="hybridMultilevel"/>
    <w:tmpl w:val="FFFFFFFF"/>
    <w:lvl w:ilvl="0" w:tplc="F0E4EFC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7284672"/>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252A6"/>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CBC1BD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360675"/>
    <w:multiLevelType w:val="hybridMultilevel"/>
    <w:tmpl w:val="FFFFFFFF"/>
    <w:lvl w:ilvl="0" w:tplc="C97C408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539B2E72"/>
    <w:multiLevelType w:val="hybridMultilevel"/>
    <w:tmpl w:val="FFFFFFFF"/>
    <w:lvl w:ilvl="0" w:tplc="6F5447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4F72F80"/>
    <w:multiLevelType w:val="hybridMultilevel"/>
    <w:tmpl w:val="FFFFFFFF"/>
    <w:lvl w:ilvl="0" w:tplc="F0E4EFC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5732B1E"/>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24746598">
    <w:abstractNumId w:val="1"/>
  </w:num>
  <w:num w:numId="2" w16cid:durableId="1965886393">
    <w:abstractNumId w:val="6"/>
  </w:num>
  <w:num w:numId="3" w16cid:durableId="1514563685">
    <w:abstractNumId w:val="15"/>
  </w:num>
  <w:num w:numId="4" w16cid:durableId="662273287">
    <w:abstractNumId w:val="5"/>
  </w:num>
  <w:num w:numId="5" w16cid:durableId="1531650715">
    <w:abstractNumId w:val="4"/>
  </w:num>
  <w:num w:numId="6" w16cid:durableId="1268389497">
    <w:abstractNumId w:val="8"/>
  </w:num>
  <w:num w:numId="7" w16cid:durableId="1614557052">
    <w:abstractNumId w:val="2"/>
  </w:num>
  <w:num w:numId="8" w16cid:durableId="1958566383">
    <w:abstractNumId w:val="14"/>
  </w:num>
  <w:num w:numId="9" w16cid:durableId="1757633239">
    <w:abstractNumId w:val="18"/>
  </w:num>
  <w:num w:numId="10" w16cid:durableId="660887251">
    <w:abstractNumId w:val="3"/>
  </w:num>
  <w:num w:numId="11" w16cid:durableId="549416661">
    <w:abstractNumId w:val="7"/>
  </w:num>
  <w:num w:numId="12" w16cid:durableId="849029801">
    <w:abstractNumId w:val="10"/>
  </w:num>
  <w:num w:numId="13" w16cid:durableId="1028919120">
    <w:abstractNumId w:val="13"/>
  </w:num>
  <w:num w:numId="14" w16cid:durableId="528950717">
    <w:abstractNumId w:val="12"/>
  </w:num>
  <w:num w:numId="15" w16cid:durableId="1825392244">
    <w:abstractNumId w:val="9"/>
  </w:num>
  <w:num w:numId="16" w16cid:durableId="37903040">
    <w:abstractNumId w:val="17"/>
  </w:num>
  <w:num w:numId="17" w16cid:durableId="858084461">
    <w:abstractNumId w:val="11"/>
  </w:num>
  <w:num w:numId="18" w16cid:durableId="588150236">
    <w:abstractNumId w:val="16"/>
  </w:num>
  <w:num w:numId="19" w16cid:durableId="141682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A43"/>
    <w:rsid w:val="000022F9"/>
    <w:rsid w:val="0000524F"/>
    <w:rsid w:val="0000623E"/>
    <w:rsid w:val="00006276"/>
    <w:rsid w:val="000072E0"/>
    <w:rsid w:val="000163E6"/>
    <w:rsid w:val="0003355A"/>
    <w:rsid w:val="00033B33"/>
    <w:rsid w:val="00034C20"/>
    <w:rsid w:val="000352E9"/>
    <w:rsid w:val="00041313"/>
    <w:rsid w:val="00043BA9"/>
    <w:rsid w:val="00047881"/>
    <w:rsid w:val="000501AC"/>
    <w:rsid w:val="00051447"/>
    <w:rsid w:val="000544BA"/>
    <w:rsid w:val="00054FED"/>
    <w:rsid w:val="000650A9"/>
    <w:rsid w:val="00067106"/>
    <w:rsid w:val="00074AAD"/>
    <w:rsid w:val="000768AC"/>
    <w:rsid w:val="000777F9"/>
    <w:rsid w:val="000858A1"/>
    <w:rsid w:val="00085D52"/>
    <w:rsid w:val="000905C6"/>
    <w:rsid w:val="00091DB9"/>
    <w:rsid w:val="00096013"/>
    <w:rsid w:val="000A06C4"/>
    <w:rsid w:val="000A2215"/>
    <w:rsid w:val="000A4D8C"/>
    <w:rsid w:val="000B1B5C"/>
    <w:rsid w:val="000B3D14"/>
    <w:rsid w:val="000D1925"/>
    <w:rsid w:val="000D21C9"/>
    <w:rsid w:val="000D598E"/>
    <w:rsid w:val="000E0500"/>
    <w:rsid w:val="000F2ECF"/>
    <w:rsid w:val="000F516D"/>
    <w:rsid w:val="000F5478"/>
    <w:rsid w:val="000F7113"/>
    <w:rsid w:val="00100D42"/>
    <w:rsid w:val="00102A75"/>
    <w:rsid w:val="00102EA0"/>
    <w:rsid w:val="00104245"/>
    <w:rsid w:val="00107540"/>
    <w:rsid w:val="001100D8"/>
    <w:rsid w:val="001137E7"/>
    <w:rsid w:val="00113F30"/>
    <w:rsid w:val="0012242D"/>
    <w:rsid w:val="00123F23"/>
    <w:rsid w:val="0012449F"/>
    <w:rsid w:val="00124E6D"/>
    <w:rsid w:val="00132CB1"/>
    <w:rsid w:val="00132D05"/>
    <w:rsid w:val="0013746A"/>
    <w:rsid w:val="00142DFA"/>
    <w:rsid w:val="00145AFA"/>
    <w:rsid w:val="001465F9"/>
    <w:rsid w:val="0015051A"/>
    <w:rsid w:val="0015147C"/>
    <w:rsid w:val="001609EA"/>
    <w:rsid w:val="00161AD3"/>
    <w:rsid w:val="0017028E"/>
    <w:rsid w:val="001714F7"/>
    <w:rsid w:val="00174607"/>
    <w:rsid w:val="0017740D"/>
    <w:rsid w:val="001800B2"/>
    <w:rsid w:val="001825AB"/>
    <w:rsid w:val="00182698"/>
    <w:rsid w:val="00186463"/>
    <w:rsid w:val="00192C2B"/>
    <w:rsid w:val="00196D84"/>
    <w:rsid w:val="001A29CE"/>
    <w:rsid w:val="001A2DC5"/>
    <w:rsid w:val="001A7B8B"/>
    <w:rsid w:val="001B4EF1"/>
    <w:rsid w:val="001C320D"/>
    <w:rsid w:val="001C503C"/>
    <w:rsid w:val="001E1630"/>
    <w:rsid w:val="001E6FA2"/>
    <w:rsid w:val="001F1197"/>
    <w:rsid w:val="001F3E67"/>
    <w:rsid w:val="0020161F"/>
    <w:rsid w:val="00212A32"/>
    <w:rsid w:val="002159B3"/>
    <w:rsid w:val="00217560"/>
    <w:rsid w:val="00220E55"/>
    <w:rsid w:val="002212A6"/>
    <w:rsid w:val="00230046"/>
    <w:rsid w:val="00230CC4"/>
    <w:rsid w:val="00236148"/>
    <w:rsid w:val="002402CA"/>
    <w:rsid w:val="00244B2E"/>
    <w:rsid w:val="0025569D"/>
    <w:rsid w:val="00260040"/>
    <w:rsid w:val="0027350F"/>
    <w:rsid w:val="00275C1F"/>
    <w:rsid w:val="00277E84"/>
    <w:rsid w:val="002829BB"/>
    <w:rsid w:val="00286CEB"/>
    <w:rsid w:val="00292757"/>
    <w:rsid w:val="00295361"/>
    <w:rsid w:val="00295E1E"/>
    <w:rsid w:val="00296B51"/>
    <w:rsid w:val="002A0C11"/>
    <w:rsid w:val="002A2024"/>
    <w:rsid w:val="002B2B3A"/>
    <w:rsid w:val="002B640E"/>
    <w:rsid w:val="002B7B45"/>
    <w:rsid w:val="002C28F1"/>
    <w:rsid w:val="002D3620"/>
    <w:rsid w:val="002E6FC6"/>
    <w:rsid w:val="002F033E"/>
    <w:rsid w:val="002F0D24"/>
    <w:rsid w:val="002F1E9F"/>
    <w:rsid w:val="002F2D0B"/>
    <w:rsid w:val="002F44D4"/>
    <w:rsid w:val="002F4DC1"/>
    <w:rsid w:val="002F738A"/>
    <w:rsid w:val="002F75CD"/>
    <w:rsid w:val="00302DD9"/>
    <w:rsid w:val="00304881"/>
    <w:rsid w:val="00306CFC"/>
    <w:rsid w:val="003115BF"/>
    <w:rsid w:val="0031402D"/>
    <w:rsid w:val="00325E39"/>
    <w:rsid w:val="003414D6"/>
    <w:rsid w:val="00343C54"/>
    <w:rsid w:val="003536AB"/>
    <w:rsid w:val="003537ED"/>
    <w:rsid w:val="00365C0F"/>
    <w:rsid w:val="00365FC7"/>
    <w:rsid w:val="003721C6"/>
    <w:rsid w:val="003741E8"/>
    <w:rsid w:val="0037448E"/>
    <w:rsid w:val="003856D9"/>
    <w:rsid w:val="0039253B"/>
    <w:rsid w:val="003934EA"/>
    <w:rsid w:val="003B2B1B"/>
    <w:rsid w:val="003B3ABB"/>
    <w:rsid w:val="003B517D"/>
    <w:rsid w:val="003C2CC8"/>
    <w:rsid w:val="003D06EB"/>
    <w:rsid w:val="003D11A4"/>
    <w:rsid w:val="003E1BF4"/>
    <w:rsid w:val="003F5AA0"/>
    <w:rsid w:val="00401123"/>
    <w:rsid w:val="004037C5"/>
    <w:rsid w:val="00406414"/>
    <w:rsid w:val="004157A3"/>
    <w:rsid w:val="004317B8"/>
    <w:rsid w:val="004359C4"/>
    <w:rsid w:val="0044175F"/>
    <w:rsid w:val="00444CCC"/>
    <w:rsid w:val="0044510D"/>
    <w:rsid w:val="00445C04"/>
    <w:rsid w:val="00452086"/>
    <w:rsid w:val="0046289F"/>
    <w:rsid w:val="00473C29"/>
    <w:rsid w:val="00475C92"/>
    <w:rsid w:val="00494E77"/>
    <w:rsid w:val="004C0059"/>
    <w:rsid w:val="004C27BF"/>
    <w:rsid w:val="004C3EA0"/>
    <w:rsid w:val="004C6BB7"/>
    <w:rsid w:val="004F11E5"/>
    <w:rsid w:val="004F5D99"/>
    <w:rsid w:val="00505620"/>
    <w:rsid w:val="00520CAD"/>
    <w:rsid w:val="00525DA6"/>
    <w:rsid w:val="00526FFA"/>
    <w:rsid w:val="0053710A"/>
    <w:rsid w:val="00540929"/>
    <w:rsid w:val="00540DC0"/>
    <w:rsid w:val="00546CC0"/>
    <w:rsid w:val="00550159"/>
    <w:rsid w:val="00554B39"/>
    <w:rsid w:val="0055532F"/>
    <w:rsid w:val="00580062"/>
    <w:rsid w:val="00580B06"/>
    <w:rsid w:val="00591AE8"/>
    <w:rsid w:val="0059582D"/>
    <w:rsid w:val="005A23CA"/>
    <w:rsid w:val="005A5101"/>
    <w:rsid w:val="005B0981"/>
    <w:rsid w:val="005B3337"/>
    <w:rsid w:val="005B3D6C"/>
    <w:rsid w:val="005B7FAB"/>
    <w:rsid w:val="005C2F0F"/>
    <w:rsid w:val="005E3CA5"/>
    <w:rsid w:val="005F0EF1"/>
    <w:rsid w:val="005F1E31"/>
    <w:rsid w:val="005F4EE0"/>
    <w:rsid w:val="00600651"/>
    <w:rsid w:val="00600F09"/>
    <w:rsid w:val="00601CD2"/>
    <w:rsid w:val="00602F68"/>
    <w:rsid w:val="0061106A"/>
    <w:rsid w:val="00613E7C"/>
    <w:rsid w:val="00637EC9"/>
    <w:rsid w:val="00644E29"/>
    <w:rsid w:val="0064510F"/>
    <w:rsid w:val="006452CE"/>
    <w:rsid w:val="00646F5B"/>
    <w:rsid w:val="00650507"/>
    <w:rsid w:val="0065265D"/>
    <w:rsid w:val="006537F2"/>
    <w:rsid w:val="00655ADE"/>
    <w:rsid w:val="00655E06"/>
    <w:rsid w:val="006630A8"/>
    <w:rsid w:val="00667544"/>
    <w:rsid w:val="006751F7"/>
    <w:rsid w:val="00676629"/>
    <w:rsid w:val="00676A27"/>
    <w:rsid w:val="006847D9"/>
    <w:rsid w:val="006861A9"/>
    <w:rsid w:val="006B41B0"/>
    <w:rsid w:val="006B607A"/>
    <w:rsid w:val="006B6CB0"/>
    <w:rsid w:val="006C690F"/>
    <w:rsid w:val="006D2BC2"/>
    <w:rsid w:val="006E1319"/>
    <w:rsid w:val="006E2140"/>
    <w:rsid w:val="006E5CB4"/>
    <w:rsid w:val="006E7CEE"/>
    <w:rsid w:val="006F6A0A"/>
    <w:rsid w:val="006F7907"/>
    <w:rsid w:val="00706009"/>
    <w:rsid w:val="00710211"/>
    <w:rsid w:val="0071459C"/>
    <w:rsid w:val="007317F9"/>
    <w:rsid w:val="00736DC2"/>
    <w:rsid w:val="007433C8"/>
    <w:rsid w:val="007468F4"/>
    <w:rsid w:val="00747B1F"/>
    <w:rsid w:val="00751D0C"/>
    <w:rsid w:val="00766BF2"/>
    <w:rsid w:val="0076775B"/>
    <w:rsid w:val="007704C6"/>
    <w:rsid w:val="00773BBA"/>
    <w:rsid w:val="007755F3"/>
    <w:rsid w:val="00781138"/>
    <w:rsid w:val="00781C16"/>
    <w:rsid w:val="00785F95"/>
    <w:rsid w:val="00792331"/>
    <w:rsid w:val="0079797A"/>
    <w:rsid w:val="007A47A9"/>
    <w:rsid w:val="007A590E"/>
    <w:rsid w:val="007D3114"/>
    <w:rsid w:val="007D7F5E"/>
    <w:rsid w:val="007E0690"/>
    <w:rsid w:val="007F0917"/>
    <w:rsid w:val="007F7223"/>
    <w:rsid w:val="00806810"/>
    <w:rsid w:val="00811A9F"/>
    <w:rsid w:val="008219D8"/>
    <w:rsid w:val="008228B8"/>
    <w:rsid w:val="008308CF"/>
    <w:rsid w:val="008375D3"/>
    <w:rsid w:val="00846DC6"/>
    <w:rsid w:val="0085614D"/>
    <w:rsid w:val="00871EF9"/>
    <w:rsid w:val="00875648"/>
    <w:rsid w:val="00875E4C"/>
    <w:rsid w:val="00881625"/>
    <w:rsid w:val="00883501"/>
    <w:rsid w:val="0088362B"/>
    <w:rsid w:val="0088793D"/>
    <w:rsid w:val="0089492D"/>
    <w:rsid w:val="008966CD"/>
    <w:rsid w:val="008A34E2"/>
    <w:rsid w:val="008B1118"/>
    <w:rsid w:val="008B3CB2"/>
    <w:rsid w:val="008C7A49"/>
    <w:rsid w:val="008E3A21"/>
    <w:rsid w:val="008E7B52"/>
    <w:rsid w:val="008F137B"/>
    <w:rsid w:val="008F2223"/>
    <w:rsid w:val="009073EA"/>
    <w:rsid w:val="00911889"/>
    <w:rsid w:val="00913A71"/>
    <w:rsid w:val="00927AFF"/>
    <w:rsid w:val="009301E1"/>
    <w:rsid w:val="00937CA1"/>
    <w:rsid w:val="00941D45"/>
    <w:rsid w:val="009430CB"/>
    <w:rsid w:val="00944988"/>
    <w:rsid w:val="0095353A"/>
    <w:rsid w:val="00955BF6"/>
    <w:rsid w:val="00955E2D"/>
    <w:rsid w:val="00957926"/>
    <w:rsid w:val="00980285"/>
    <w:rsid w:val="0098723C"/>
    <w:rsid w:val="00990681"/>
    <w:rsid w:val="00995679"/>
    <w:rsid w:val="0099773E"/>
    <w:rsid w:val="00997E92"/>
    <w:rsid w:val="009A1B63"/>
    <w:rsid w:val="009A3220"/>
    <w:rsid w:val="009A78CC"/>
    <w:rsid w:val="009B4FFE"/>
    <w:rsid w:val="009C173B"/>
    <w:rsid w:val="009C734D"/>
    <w:rsid w:val="009E0ABC"/>
    <w:rsid w:val="009E1437"/>
    <w:rsid w:val="009F0CC6"/>
    <w:rsid w:val="009F181D"/>
    <w:rsid w:val="009F20F9"/>
    <w:rsid w:val="009F55E8"/>
    <w:rsid w:val="00A05500"/>
    <w:rsid w:val="00A05E85"/>
    <w:rsid w:val="00A162E0"/>
    <w:rsid w:val="00A24475"/>
    <w:rsid w:val="00A24572"/>
    <w:rsid w:val="00A65061"/>
    <w:rsid w:val="00A71A1B"/>
    <w:rsid w:val="00A72892"/>
    <w:rsid w:val="00A82F86"/>
    <w:rsid w:val="00A86669"/>
    <w:rsid w:val="00A90CC9"/>
    <w:rsid w:val="00A91A72"/>
    <w:rsid w:val="00A954C0"/>
    <w:rsid w:val="00A95D72"/>
    <w:rsid w:val="00A97D3E"/>
    <w:rsid w:val="00AA4FFA"/>
    <w:rsid w:val="00AB321B"/>
    <w:rsid w:val="00AB3343"/>
    <w:rsid w:val="00AB3877"/>
    <w:rsid w:val="00AC6EB0"/>
    <w:rsid w:val="00AC757E"/>
    <w:rsid w:val="00AF27CF"/>
    <w:rsid w:val="00AF581F"/>
    <w:rsid w:val="00B03FBB"/>
    <w:rsid w:val="00B12BC3"/>
    <w:rsid w:val="00B21D58"/>
    <w:rsid w:val="00B23129"/>
    <w:rsid w:val="00B317B9"/>
    <w:rsid w:val="00B3187F"/>
    <w:rsid w:val="00B320CC"/>
    <w:rsid w:val="00B32696"/>
    <w:rsid w:val="00B33BA9"/>
    <w:rsid w:val="00B36A9E"/>
    <w:rsid w:val="00B36EB9"/>
    <w:rsid w:val="00B44CAA"/>
    <w:rsid w:val="00B50EA6"/>
    <w:rsid w:val="00B51D14"/>
    <w:rsid w:val="00B5358B"/>
    <w:rsid w:val="00B57B49"/>
    <w:rsid w:val="00B62897"/>
    <w:rsid w:val="00B66195"/>
    <w:rsid w:val="00B73E62"/>
    <w:rsid w:val="00B80F13"/>
    <w:rsid w:val="00B849D4"/>
    <w:rsid w:val="00B866FB"/>
    <w:rsid w:val="00B97A43"/>
    <w:rsid w:val="00BA653D"/>
    <w:rsid w:val="00BB1B33"/>
    <w:rsid w:val="00BC0A6E"/>
    <w:rsid w:val="00BC2132"/>
    <w:rsid w:val="00BD26C3"/>
    <w:rsid w:val="00BD2BFA"/>
    <w:rsid w:val="00BD392A"/>
    <w:rsid w:val="00BD4D51"/>
    <w:rsid w:val="00BD7182"/>
    <w:rsid w:val="00BE0ADD"/>
    <w:rsid w:val="00BF0CA0"/>
    <w:rsid w:val="00BF45D2"/>
    <w:rsid w:val="00C00B0F"/>
    <w:rsid w:val="00C02307"/>
    <w:rsid w:val="00C02FCD"/>
    <w:rsid w:val="00C12821"/>
    <w:rsid w:val="00C12CBC"/>
    <w:rsid w:val="00C22F3B"/>
    <w:rsid w:val="00C32933"/>
    <w:rsid w:val="00C3767B"/>
    <w:rsid w:val="00C46453"/>
    <w:rsid w:val="00C47DC1"/>
    <w:rsid w:val="00C50FD1"/>
    <w:rsid w:val="00C54EFF"/>
    <w:rsid w:val="00C567D6"/>
    <w:rsid w:val="00C57F7E"/>
    <w:rsid w:val="00C60C23"/>
    <w:rsid w:val="00C641B2"/>
    <w:rsid w:val="00C64836"/>
    <w:rsid w:val="00C672C6"/>
    <w:rsid w:val="00C77199"/>
    <w:rsid w:val="00C80530"/>
    <w:rsid w:val="00C818C9"/>
    <w:rsid w:val="00C8743C"/>
    <w:rsid w:val="00C91E01"/>
    <w:rsid w:val="00CA3B27"/>
    <w:rsid w:val="00CA3C86"/>
    <w:rsid w:val="00CA48FA"/>
    <w:rsid w:val="00CB5C46"/>
    <w:rsid w:val="00CB704C"/>
    <w:rsid w:val="00CC085B"/>
    <w:rsid w:val="00CC0B94"/>
    <w:rsid w:val="00CC53FA"/>
    <w:rsid w:val="00CD3330"/>
    <w:rsid w:val="00CD4B9A"/>
    <w:rsid w:val="00CD6ABC"/>
    <w:rsid w:val="00CE5C12"/>
    <w:rsid w:val="00CE7D40"/>
    <w:rsid w:val="00CF16E1"/>
    <w:rsid w:val="00CF27CC"/>
    <w:rsid w:val="00CF3939"/>
    <w:rsid w:val="00D053BA"/>
    <w:rsid w:val="00D05FBF"/>
    <w:rsid w:val="00D10191"/>
    <w:rsid w:val="00D13373"/>
    <w:rsid w:val="00D1580E"/>
    <w:rsid w:val="00D2049F"/>
    <w:rsid w:val="00D26E04"/>
    <w:rsid w:val="00D30999"/>
    <w:rsid w:val="00D34DA2"/>
    <w:rsid w:val="00D34E6D"/>
    <w:rsid w:val="00D4179C"/>
    <w:rsid w:val="00D50DCC"/>
    <w:rsid w:val="00D52613"/>
    <w:rsid w:val="00D543C3"/>
    <w:rsid w:val="00D60188"/>
    <w:rsid w:val="00D81135"/>
    <w:rsid w:val="00D82E55"/>
    <w:rsid w:val="00D84A22"/>
    <w:rsid w:val="00D906D7"/>
    <w:rsid w:val="00DA7175"/>
    <w:rsid w:val="00DC2986"/>
    <w:rsid w:val="00DD17C5"/>
    <w:rsid w:val="00DD238E"/>
    <w:rsid w:val="00DD73A8"/>
    <w:rsid w:val="00DE03D7"/>
    <w:rsid w:val="00DE3413"/>
    <w:rsid w:val="00DE35CE"/>
    <w:rsid w:val="00DE49B2"/>
    <w:rsid w:val="00DE75E2"/>
    <w:rsid w:val="00DF5A04"/>
    <w:rsid w:val="00DF69D4"/>
    <w:rsid w:val="00DF758A"/>
    <w:rsid w:val="00E0092C"/>
    <w:rsid w:val="00E03BAA"/>
    <w:rsid w:val="00E059BE"/>
    <w:rsid w:val="00E1330A"/>
    <w:rsid w:val="00E13726"/>
    <w:rsid w:val="00E20595"/>
    <w:rsid w:val="00E208D0"/>
    <w:rsid w:val="00E21B30"/>
    <w:rsid w:val="00E442B4"/>
    <w:rsid w:val="00E508C1"/>
    <w:rsid w:val="00E52364"/>
    <w:rsid w:val="00E6114C"/>
    <w:rsid w:val="00E70706"/>
    <w:rsid w:val="00E75480"/>
    <w:rsid w:val="00E81498"/>
    <w:rsid w:val="00E92742"/>
    <w:rsid w:val="00E97A9B"/>
    <w:rsid w:val="00EA1EDA"/>
    <w:rsid w:val="00EA2EF6"/>
    <w:rsid w:val="00EA5035"/>
    <w:rsid w:val="00EB765A"/>
    <w:rsid w:val="00EC16CA"/>
    <w:rsid w:val="00EC4192"/>
    <w:rsid w:val="00EC604B"/>
    <w:rsid w:val="00ED2629"/>
    <w:rsid w:val="00ED732C"/>
    <w:rsid w:val="00EE1E97"/>
    <w:rsid w:val="00EE2AD4"/>
    <w:rsid w:val="00EE649A"/>
    <w:rsid w:val="00F029AD"/>
    <w:rsid w:val="00F033E6"/>
    <w:rsid w:val="00F101C2"/>
    <w:rsid w:val="00F1326A"/>
    <w:rsid w:val="00F14D7C"/>
    <w:rsid w:val="00F24C6D"/>
    <w:rsid w:val="00F271AB"/>
    <w:rsid w:val="00F33BA3"/>
    <w:rsid w:val="00F35994"/>
    <w:rsid w:val="00F36E69"/>
    <w:rsid w:val="00F421B0"/>
    <w:rsid w:val="00F42F97"/>
    <w:rsid w:val="00F54D3F"/>
    <w:rsid w:val="00F550C2"/>
    <w:rsid w:val="00F71C3F"/>
    <w:rsid w:val="00F746F0"/>
    <w:rsid w:val="00F81A53"/>
    <w:rsid w:val="00F918E0"/>
    <w:rsid w:val="00FB04CA"/>
    <w:rsid w:val="00FC20FA"/>
    <w:rsid w:val="00FD2A93"/>
    <w:rsid w:val="00FD4B65"/>
    <w:rsid w:val="00FD5E55"/>
    <w:rsid w:val="00FD6B66"/>
    <w:rsid w:val="00FE1706"/>
    <w:rsid w:val="00FE4C98"/>
    <w:rsid w:val="00FF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13446E7E"/>
  <w14:defaultImageDpi w14:val="0"/>
  <w15:docId w15:val="{37EFC8E7-0059-463B-84A4-A555F116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0F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D6B66"/>
    <w:pPr>
      <w:jc w:val="center"/>
    </w:pPr>
    <w:rPr>
      <w:b/>
      <w:bCs/>
      <w:sz w:val="36"/>
    </w:rPr>
  </w:style>
  <w:style w:type="character" w:customStyle="1" w:styleId="TitleChar">
    <w:name w:val="Title Char"/>
    <w:link w:val="Title"/>
    <w:uiPriority w:val="10"/>
    <w:locked/>
    <w:rPr>
      <w:rFonts w:ascii="Cambria" w:hAnsi="Cambria" w:cs="Times New Roman"/>
      <w:b/>
      <w:kern w:val="28"/>
      <w:sz w:val="32"/>
    </w:rPr>
  </w:style>
  <w:style w:type="paragraph" w:styleId="Subtitle">
    <w:name w:val="Subtitle"/>
    <w:basedOn w:val="Normal"/>
    <w:link w:val="SubtitleChar"/>
    <w:uiPriority w:val="11"/>
    <w:qFormat/>
    <w:rsid w:val="00FD6B66"/>
    <w:pPr>
      <w:jc w:val="center"/>
    </w:pPr>
    <w:rPr>
      <w:sz w:val="28"/>
    </w:rPr>
  </w:style>
  <w:style w:type="character" w:customStyle="1" w:styleId="SubtitleChar">
    <w:name w:val="Subtitle Char"/>
    <w:link w:val="Subtitle"/>
    <w:uiPriority w:val="11"/>
    <w:locked/>
    <w:rsid w:val="00295E1E"/>
    <w:rPr>
      <w:rFonts w:cs="Times New Roman"/>
      <w:sz w:val="24"/>
    </w:rPr>
  </w:style>
  <w:style w:type="character" w:styleId="Hyperlink">
    <w:name w:val="Hyperlink"/>
    <w:uiPriority w:val="99"/>
    <w:rsid w:val="00FD6B66"/>
    <w:rPr>
      <w:rFonts w:cs="Times New Roman"/>
      <w:color w:val="0000FF"/>
      <w:u w:val="single"/>
    </w:rPr>
  </w:style>
  <w:style w:type="table" w:styleId="TableGrid">
    <w:name w:val="Table Grid"/>
    <w:basedOn w:val="TableNormal"/>
    <w:uiPriority w:val="59"/>
    <w:rsid w:val="00FD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5E4C"/>
    <w:pPr>
      <w:tabs>
        <w:tab w:val="center" w:pos="4320"/>
        <w:tab w:val="right" w:pos="8640"/>
      </w:tabs>
    </w:pPr>
  </w:style>
  <w:style w:type="character" w:customStyle="1" w:styleId="HeaderChar">
    <w:name w:val="Header Char"/>
    <w:link w:val="Header"/>
    <w:uiPriority w:val="99"/>
    <w:locked/>
    <w:rsid w:val="00051447"/>
    <w:rPr>
      <w:rFonts w:cs="Times New Roman"/>
      <w:sz w:val="24"/>
    </w:rPr>
  </w:style>
  <w:style w:type="paragraph" w:styleId="Footer">
    <w:name w:val="footer"/>
    <w:basedOn w:val="Normal"/>
    <w:link w:val="FooterChar"/>
    <w:uiPriority w:val="99"/>
    <w:rsid w:val="00875E4C"/>
    <w:pPr>
      <w:tabs>
        <w:tab w:val="center" w:pos="4320"/>
        <w:tab w:val="right" w:pos="8640"/>
      </w:tabs>
    </w:pPr>
  </w:style>
  <w:style w:type="character" w:customStyle="1" w:styleId="FooterChar">
    <w:name w:val="Footer Char"/>
    <w:link w:val="Footer"/>
    <w:uiPriority w:val="99"/>
    <w:locked/>
    <w:rsid w:val="00051447"/>
    <w:rPr>
      <w:rFonts w:cs="Times New Roman"/>
      <w:sz w:val="24"/>
    </w:rPr>
  </w:style>
  <w:style w:type="paragraph" w:styleId="NoSpacing">
    <w:name w:val="No Spacing"/>
    <w:uiPriority w:val="1"/>
    <w:qFormat/>
    <w:rsid w:val="00A65061"/>
    <w:rPr>
      <w:sz w:val="24"/>
      <w:szCs w:val="24"/>
    </w:rPr>
  </w:style>
  <w:style w:type="paragraph" w:styleId="ListParagraph">
    <w:name w:val="List Paragraph"/>
    <w:basedOn w:val="Normal"/>
    <w:uiPriority w:val="99"/>
    <w:qFormat/>
    <w:rsid w:val="005F0EF1"/>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9301E1"/>
    <w:pPr>
      <w:spacing w:before="100" w:beforeAutospacing="1" w:after="100" w:afterAutospacing="1"/>
    </w:pPr>
  </w:style>
  <w:style w:type="character" w:styleId="FollowedHyperlink">
    <w:name w:val="FollowedHyperlink"/>
    <w:uiPriority w:val="99"/>
    <w:rsid w:val="00091DB9"/>
    <w:rPr>
      <w:rFonts w:cs="Times New Roman"/>
      <w:color w:val="800080"/>
      <w:u w:val="single"/>
    </w:rPr>
  </w:style>
  <w:style w:type="character" w:customStyle="1" w:styleId="s0">
    <w:name w:val="s0"/>
    <w:rsid w:val="00990681"/>
    <w:rPr>
      <w:b/>
    </w:rPr>
  </w:style>
  <w:style w:type="paragraph" w:customStyle="1" w:styleId="LineNumbers">
    <w:name w:val="LineNumbers"/>
    <w:basedOn w:val="Normal"/>
    <w:rsid w:val="00F35994"/>
    <w:pPr>
      <w:overflowPunct w:val="0"/>
      <w:autoSpaceDE w:val="0"/>
      <w:autoSpaceDN w:val="0"/>
      <w:adjustRightInd w:val="0"/>
      <w:spacing w:line="463" w:lineRule="exact"/>
      <w:jc w:val="right"/>
      <w:textAlignment w:val="baseline"/>
    </w:pPr>
    <w:rPr>
      <w:rFonts w:ascii="Courier New" w:hAnsi="Courier New"/>
      <w:sz w:val="18"/>
      <w:szCs w:val="20"/>
    </w:rPr>
  </w:style>
  <w:style w:type="paragraph" w:customStyle="1" w:styleId="SingleSpacing">
    <w:name w:val="Single Spacing"/>
    <w:basedOn w:val="Normal"/>
    <w:rsid w:val="00F35994"/>
    <w:pPr>
      <w:spacing w:line="227" w:lineRule="exact"/>
    </w:pPr>
    <w:rPr>
      <w:rFonts w:ascii="Courier New" w:hAnsi="Courier New"/>
      <w:sz w:val="18"/>
      <w:szCs w:val="20"/>
    </w:rPr>
  </w:style>
  <w:style w:type="paragraph" w:customStyle="1" w:styleId="AttorneyName">
    <w:name w:val="Attorney Name"/>
    <w:basedOn w:val="SingleSpacing"/>
    <w:rsid w:val="00F35994"/>
  </w:style>
  <w:style w:type="paragraph" w:customStyle="1" w:styleId="SignatureBlock">
    <w:name w:val="Signature Block"/>
    <w:basedOn w:val="SingleSpacing"/>
    <w:rsid w:val="00F35994"/>
    <w:pPr>
      <w:ind w:left="4680"/>
    </w:pPr>
  </w:style>
  <w:style w:type="paragraph" w:customStyle="1" w:styleId="Signatureblockline">
    <w:name w:val="Signature block line"/>
    <w:basedOn w:val="Normal"/>
    <w:rsid w:val="00041313"/>
    <w:pPr>
      <w:tabs>
        <w:tab w:val="left" w:leader="underscore" w:pos="9360"/>
      </w:tabs>
      <w:spacing w:line="245" w:lineRule="exact"/>
      <w:ind w:left="6000"/>
    </w:pPr>
    <w:rPr>
      <w:rFonts w:ascii="Courier New" w:hAnsi="Courier New"/>
      <w:sz w:val="20"/>
      <w:szCs w:val="20"/>
    </w:rPr>
  </w:style>
  <w:style w:type="paragraph" w:styleId="BalloonText">
    <w:name w:val="Balloon Text"/>
    <w:basedOn w:val="Normal"/>
    <w:link w:val="BalloonTextChar"/>
    <w:uiPriority w:val="99"/>
    <w:rsid w:val="00E059BE"/>
    <w:rPr>
      <w:rFonts w:ascii="Tahoma" w:hAnsi="Tahoma" w:cs="Tahoma"/>
      <w:sz w:val="16"/>
      <w:szCs w:val="16"/>
    </w:rPr>
  </w:style>
  <w:style w:type="character" w:customStyle="1" w:styleId="BalloonTextChar">
    <w:name w:val="Balloon Text Char"/>
    <w:link w:val="BalloonText"/>
    <w:uiPriority w:val="99"/>
    <w:locked/>
    <w:rsid w:val="00E059BE"/>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019126">
      <w:marLeft w:val="0"/>
      <w:marRight w:val="0"/>
      <w:marTop w:val="0"/>
      <w:marBottom w:val="0"/>
      <w:divBdr>
        <w:top w:val="none" w:sz="0" w:space="0" w:color="auto"/>
        <w:left w:val="none" w:sz="0" w:space="0" w:color="auto"/>
        <w:bottom w:val="none" w:sz="0" w:space="0" w:color="auto"/>
        <w:right w:val="none" w:sz="0" w:space="0" w:color="auto"/>
      </w:divBdr>
      <w:divsChild>
        <w:div w:id="1205019129">
          <w:marLeft w:val="0"/>
          <w:marRight w:val="0"/>
          <w:marTop w:val="0"/>
          <w:marBottom w:val="0"/>
          <w:divBdr>
            <w:top w:val="none" w:sz="0" w:space="0" w:color="auto"/>
            <w:left w:val="none" w:sz="0" w:space="0" w:color="auto"/>
            <w:bottom w:val="none" w:sz="0" w:space="0" w:color="auto"/>
            <w:right w:val="none" w:sz="0" w:space="0" w:color="auto"/>
          </w:divBdr>
        </w:div>
      </w:divsChild>
    </w:div>
    <w:div w:id="1205019133">
      <w:marLeft w:val="0"/>
      <w:marRight w:val="0"/>
      <w:marTop w:val="0"/>
      <w:marBottom w:val="0"/>
      <w:divBdr>
        <w:top w:val="none" w:sz="0" w:space="0" w:color="auto"/>
        <w:left w:val="none" w:sz="0" w:space="0" w:color="auto"/>
        <w:bottom w:val="none" w:sz="0" w:space="0" w:color="auto"/>
        <w:right w:val="none" w:sz="0" w:space="0" w:color="auto"/>
      </w:divBdr>
      <w:divsChild>
        <w:div w:id="1205019121">
          <w:marLeft w:val="0"/>
          <w:marRight w:val="0"/>
          <w:marTop w:val="100"/>
          <w:marBottom w:val="100"/>
          <w:divBdr>
            <w:top w:val="single" w:sz="8" w:space="0" w:color="A6A6A6"/>
            <w:left w:val="single" w:sz="8" w:space="0" w:color="A6A6A6"/>
            <w:bottom w:val="single" w:sz="8" w:space="0" w:color="A6A6A6"/>
            <w:right w:val="single" w:sz="8" w:space="0" w:color="A6A6A6"/>
          </w:divBdr>
          <w:divsChild>
            <w:div w:id="1205019132">
              <w:marLeft w:val="0"/>
              <w:marRight w:val="0"/>
              <w:marTop w:val="0"/>
              <w:marBottom w:val="0"/>
              <w:divBdr>
                <w:top w:val="none" w:sz="0" w:space="0" w:color="auto"/>
                <w:left w:val="none" w:sz="0" w:space="0" w:color="auto"/>
                <w:bottom w:val="none" w:sz="0" w:space="0" w:color="auto"/>
                <w:right w:val="none" w:sz="0" w:space="0" w:color="auto"/>
              </w:divBdr>
              <w:divsChild>
                <w:div w:id="1205019119">
                  <w:marLeft w:val="3900"/>
                  <w:marRight w:val="200"/>
                  <w:marTop w:val="0"/>
                  <w:marBottom w:val="200"/>
                  <w:divBdr>
                    <w:top w:val="single" w:sz="8" w:space="10" w:color="A6A6A6"/>
                    <w:left w:val="single" w:sz="8" w:space="17" w:color="A6A6A6"/>
                    <w:bottom w:val="single" w:sz="8" w:space="0" w:color="A6A6A6"/>
                    <w:right w:val="single" w:sz="8" w:space="17" w:color="A6A6A6"/>
                  </w:divBdr>
                  <w:divsChild>
                    <w:div w:id="1205019131">
                      <w:marLeft w:val="0"/>
                      <w:marRight w:val="0"/>
                      <w:marTop w:val="0"/>
                      <w:marBottom w:val="0"/>
                      <w:divBdr>
                        <w:top w:val="none" w:sz="0" w:space="0" w:color="auto"/>
                        <w:left w:val="none" w:sz="0" w:space="0" w:color="auto"/>
                        <w:bottom w:val="none" w:sz="0" w:space="0" w:color="auto"/>
                        <w:right w:val="none" w:sz="0" w:space="0" w:color="auto"/>
                      </w:divBdr>
                      <w:divsChild>
                        <w:div w:id="12050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9134">
      <w:marLeft w:val="0"/>
      <w:marRight w:val="0"/>
      <w:marTop w:val="0"/>
      <w:marBottom w:val="0"/>
      <w:divBdr>
        <w:top w:val="none" w:sz="0" w:space="0" w:color="auto"/>
        <w:left w:val="none" w:sz="0" w:space="0" w:color="auto"/>
        <w:bottom w:val="none" w:sz="0" w:space="0" w:color="auto"/>
        <w:right w:val="none" w:sz="0" w:space="0" w:color="auto"/>
      </w:divBdr>
    </w:div>
    <w:div w:id="1205019137">
      <w:marLeft w:val="0"/>
      <w:marRight w:val="0"/>
      <w:marTop w:val="0"/>
      <w:marBottom w:val="0"/>
      <w:divBdr>
        <w:top w:val="none" w:sz="0" w:space="0" w:color="auto"/>
        <w:left w:val="none" w:sz="0" w:space="0" w:color="auto"/>
        <w:bottom w:val="none" w:sz="0" w:space="0" w:color="auto"/>
        <w:right w:val="none" w:sz="0" w:space="0" w:color="auto"/>
      </w:divBdr>
    </w:div>
    <w:div w:id="1205019139">
      <w:marLeft w:val="0"/>
      <w:marRight w:val="0"/>
      <w:marTop w:val="0"/>
      <w:marBottom w:val="0"/>
      <w:divBdr>
        <w:top w:val="none" w:sz="0" w:space="0" w:color="auto"/>
        <w:left w:val="none" w:sz="0" w:space="0" w:color="auto"/>
        <w:bottom w:val="none" w:sz="0" w:space="0" w:color="auto"/>
        <w:right w:val="none" w:sz="0" w:space="0" w:color="auto"/>
      </w:divBdr>
      <w:divsChild>
        <w:div w:id="1205019114">
          <w:marLeft w:val="0"/>
          <w:marRight w:val="0"/>
          <w:marTop w:val="200"/>
          <w:marBottom w:val="0"/>
          <w:divBdr>
            <w:top w:val="none" w:sz="0" w:space="0" w:color="auto"/>
            <w:left w:val="none" w:sz="0" w:space="0" w:color="auto"/>
            <w:bottom w:val="none" w:sz="0" w:space="0" w:color="auto"/>
            <w:right w:val="none" w:sz="0" w:space="0" w:color="auto"/>
          </w:divBdr>
        </w:div>
        <w:div w:id="1205019116">
          <w:marLeft w:val="0"/>
          <w:marRight w:val="0"/>
          <w:marTop w:val="200"/>
          <w:marBottom w:val="0"/>
          <w:divBdr>
            <w:top w:val="none" w:sz="0" w:space="0" w:color="auto"/>
            <w:left w:val="none" w:sz="0" w:space="0" w:color="auto"/>
            <w:bottom w:val="none" w:sz="0" w:space="0" w:color="auto"/>
            <w:right w:val="none" w:sz="0" w:space="0" w:color="auto"/>
          </w:divBdr>
        </w:div>
        <w:div w:id="1205019117">
          <w:marLeft w:val="0"/>
          <w:marRight w:val="0"/>
          <w:marTop w:val="0"/>
          <w:marBottom w:val="0"/>
          <w:divBdr>
            <w:top w:val="none" w:sz="0" w:space="0" w:color="auto"/>
            <w:left w:val="none" w:sz="0" w:space="0" w:color="auto"/>
            <w:bottom w:val="none" w:sz="0" w:space="0" w:color="auto"/>
            <w:right w:val="none" w:sz="0" w:space="0" w:color="auto"/>
          </w:divBdr>
        </w:div>
        <w:div w:id="1205019118">
          <w:marLeft w:val="0"/>
          <w:marRight w:val="0"/>
          <w:marTop w:val="200"/>
          <w:marBottom w:val="200"/>
          <w:divBdr>
            <w:top w:val="none" w:sz="0" w:space="0" w:color="auto"/>
            <w:left w:val="none" w:sz="0" w:space="0" w:color="auto"/>
            <w:bottom w:val="none" w:sz="0" w:space="0" w:color="auto"/>
            <w:right w:val="none" w:sz="0" w:space="0" w:color="auto"/>
          </w:divBdr>
          <w:divsChild>
            <w:div w:id="1205019125">
              <w:marLeft w:val="0"/>
              <w:marRight w:val="0"/>
              <w:marTop w:val="0"/>
              <w:marBottom w:val="0"/>
              <w:divBdr>
                <w:top w:val="none" w:sz="0" w:space="0" w:color="auto"/>
                <w:left w:val="none" w:sz="0" w:space="0" w:color="auto"/>
                <w:bottom w:val="none" w:sz="0" w:space="0" w:color="auto"/>
                <w:right w:val="none" w:sz="0" w:space="0" w:color="auto"/>
              </w:divBdr>
            </w:div>
          </w:divsChild>
        </w:div>
        <w:div w:id="1205019122">
          <w:marLeft w:val="0"/>
          <w:marRight w:val="0"/>
          <w:marTop w:val="0"/>
          <w:marBottom w:val="0"/>
          <w:divBdr>
            <w:top w:val="none" w:sz="0" w:space="0" w:color="auto"/>
            <w:left w:val="none" w:sz="0" w:space="0" w:color="auto"/>
            <w:bottom w:val="none" w:sz="0" w:space="0" w:color="auto"/>
            <w:right w:val="none" w:sz="0" w:space="0" w:color="auto"/>
          </w:divBdr>
        </w:div>
        <w:div w:id="1205019123">
          <w:marLeft w:val="0"/>
          <w:marRight w:val="0"/>
          <w:marTop w:val="0"/>
          <w:marBottom w:val="0"/>
          <w:divBdr>
            <w:top w:val="none" w:sz="0" w:space="0" w:color="auto"/>
            <w:left w:val="none" w:sz="0" w:space="0" w:color="auto"/>
            <w:bottom w:val="none" w:sz="0" w:space="0" w:color="auto"/>
            <w:right w:val="none" w:sz="0" w:space="0" w:color="auto"/>
          </w:divBdr>
        </w:div>
        <w:div w:id="1205019124">
          <w:marLeft w:val="0"/>
          <w:marRight w:val="0"/>
          <w:marTop w:val="0"/>
          <w:marBottom w:val="0"/>
          <w:divBdr>
            <w:top w:val="none" w:sz="0" w:space="0" w:color="auto"/>
            <w:left w:val="none" w:sz="0" w:space="0" w:color="auto"/>
            <w:bottom w:val="none" w:sz="0" w:space="0" w:color="auto"/>
            <w:right w:val="none" w:sz="0" w:space="0" w:color="auto"/>
          </w:divBdr>
        </w:div>
        <w:div w:id="1205019128">
          <w:marLeft w:val="0"/>
          <w:marRight w:val="0"/>
          <w:marTop w:val="200"/>
          <w:marBottom w:val="0"/>
          <w:divBdr>
            <w:top w:val="none" w:sz="0" w:space="0" w:color="auto"/>
            <w:left w:val="none" w:sz="0" w:space="0" w:color="auto"/>
            <w:bottom w:val="none" w:sz="0" w:space="0" w:color="auto"/>
            <w:right w:val="none" w:sz="0" w:space="0" w:color="auto"/>
          </w:divBdr>
          <w:divsChild>
            <w:div w:id="1205019113">
              <w:marLeft w:val="0"/>
              <w:marRight w:val="0"/>
              <w:marTop w:val="200"/>
              <w:marBottom w:val="0"/>
              <w:divBdr>
                <w:top w:val="none" w:sz="0" w:space="0" w:color="auto"/>
                <w:left w:val="none" w:sz="0" w:space="0" w:color="auto"/>
                <w:bottom w:val="none" w:sz="0" w:space="0" w:color="auto"/>
                <w:right w:val="none" w:sz="0" w:space="0" w:color="auto"/>
              </w:divBdr>
            </w:div>
            <w:div w:id="1205019138">
              <w:marLeft w:val="0"/>
              <w:marRight w:val="0"/>
              <w:marTop w:val="200"/>
              <w:marBottom w:val="0"/>
              <w:divBdr>
                <w:top w:val="none" w:sz="0" w:space="0" w:color="auto"/>
                <w:left w:val="none" w:sz="0" w:space="0" w:color="auto"/>
                <w:bottom w:val="none" w:sz="0" w:space="0" w:color="auto"/>
                <w:right w:val="none" w:sz="0" w:space="0" w:color="auto"/>
              </w:divBdr>
            </w:div>
            <w:div w:id="1205019141">
              <w:marLeft w:val="0"/>
              <w:marRight w:val="0"/>
              <w:marTop w:val="0"/>
              <w:marBottom w:val="0"/>
              <w:divBdr>
                <w:top w:val="none" w:sz="0" w:space="0" w:color="auto"/>
                <w:left w:val="none" w:sz="0" w:space="0" w:color="auto"/>
                <w:bottom w:val="none" w:sz="0" w:space="0" w:color="auto"/>
                <w:right w:val="none" w:sz="0" w:space="0" w:color="auto"/>
              </w:divBdr>
            </w:div>
          </w:divsChild>
        </w:div>
        <w:div w:id="1205019130">
          <w:marLeft w:val="0"/>
          <w:marRight w:val="0"/>
          <w:marTop w:val="0"/>
          <w:marBottom w:val="0"/>
          <w:divBdr>
            <w:top w:val="none" w:sz="0" w:space="0" w:color="auto"/>
            <w:left w:val="none" w:sz="0" w:space="0" w:color="auto"/>
            <w:bottom w:val="none" w:sz="0" w:space="0" w:color="auto"/>
            <w:right w:val="none" w:sz="0" w:space="0" w:color="auto"/>
          </w:divBdr>
        </w:div>
        <w:div w:id="1205019135">
          <w:marLeft w:val="0"/>
          <w:marRight w:val="0"/>
          <w:marTop w:val="0"/>
          <w:marBottom w:val="0"/>
          <w:divBdr>
            <w:top w:val="none" w:sz="0" w:space="0" w:color="auto"/>
            <w:left w:val="none" w:sz="0" w:space="0" w:color="auto"/>
            <w:bottom w:val="none" w:sz="0" w:space="0" w:color="auto"/>
            <w:right w:val="none" w:sz="0" w:space="0" w:color="auto"/>
          </w:divBdr>
        </w:div>
        <w:div w:id="1205019136">
          <w:marLeft w:val="0"/>
          <w:marRight w:val="0"/>
          <w:marTop w:val="200"/>
          <w:marBottom w:val="200"/>
          <w:divBdr>
            <w:top w:val="none" w:sz="0" w:space="0" w:color="auto"/>
            <w:left w:val="none" w:sz="0" w:space="0" w:color="auto"/>
            <w:bottom w:val="none" w:sz="0" w:space="0" w:color="auto"/>
            <w:right w:val="none" w:sz="0" w:space="0" w:color="auto"/>
          </w:divBdr>
          <w:divsChild>
            <w:div w:id="1205019120">
              <w:marLeft w:val="0"/>
              <w:marRight w:val="0"/>
              <w:marTop w:val="0"/>
              <w:marBottom w:val="0"/>
              <w:divBdr>
                <w:top w:val="none" w:sz="0" w:space="0" w:color="auto"/>
                <w:left w:val="none" w:sz="0" w:space="0" w:color="auto"/>
                <w:bottom w:val="none" w:sz="0" w:space="0" w:color="auto"/>
                <w:right w:val="none" w:sz="0" w:space="0" w:color="auto"/>
              </w:divBdr>
            </w:div>
          </w:divsChild>
        </w:div>
        <w:div w:id="1205019140">
          <w:marLeft w:val="0"/>
          <w:marRight w:val="0"/>
          <w:marTop w:val="200"/>
          <w:marBottom w:val="0"/>
          <w:divBdr>
            <w:top w:val="none" w:sz="0" w:space="0" w:color="auto"/>
            <w:left w:val="none" w:sz="0" w:space="0" w:color="auto"/>
            <w:bottom w:val="none" w:sz="0" w:space="0" w:color="auto"/>
            <w:right w:val="none" w:sz="0" w:space="0" w:color="auto"/>
          </w:divBdr>
          <w:divsChild>
            <w:div w:id="120501911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fdesk\Application%20Data\Microsoft\Templates\Pathfin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3D60F-D5C2-442A-8C43-2BA25B3E3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Pathfinder template</Template>
  <TotalTime>0</TotalTime>
  <Pages>4</Pages>
  <Words>886</Words>
  <Characters>5054</Characters>
  <Application>Microsoft Office Word</Application>
  <DocSecurity>2</DocSecurity>
  <Lines>42</Lines>
  <Paragraphs>11</Paragraphs>
  <ScaleCrop>false</ScaleCrop>
  <Company>SCPLL</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DMV Injunction - Complaint  - Template</dc:title>
  <dc:subject/>
  <dc:creator>refdesk</dc:creator>
  <cp:keywords/>
  <dc:description/>
  <cp:lastModifiedBy>reference</cp:lastModifiedBy>
  <cp:revision>2</cp:revision>
  <cp:lastPrinted>2016-05-25T18:47:00Z</cp:lastPrinted>
  <dcterms:created xsi:type="dcterms:W3CDTF">2026-02-02T21:51:00Z</dcterms:created>
  <dcterms:modified xsi:type="dcterms:W3CDTF">2026-02-02T21:51:00Z</dcterms:modified>
</cp:coreProperties>
</file>