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ACE2F" w14:textId="2A1638C2" w:rsidR="00016CB5" w:rsidRPr="002426DC" w:rsidRDefault="007A2371" w:rsidP="002426DC">
      <w:pPr>
        <w:spacing w:after="0"/>
        <w:jc w:val="center"/>
        <w:rPr>
          <w:rFonts w:ascii="Arial" w:hAnsi="Arial" w:cs="Arial"/>
          <w:b/>
          <w:sz w:val="24"/>
          <w:szCs w:val="24"/>
        </w:rPr>
      </w:pPr>
      <w:r>
        <w:rPr>
          <w:noProof/>
        </w:rPr>
        <mc:AlternateContent>
          <mc:Choice Requires="wps">
            <w:drawing>
              <wp:anchor distT="0" distB="0" distL="114300" distR="114300" simplePos="0" relativeHeight="251659264" behindDoc="0" locked="0" layoutInCell="1" allowOverlap="1" wp14:anchorId="1C24BF40" wp14:editId="7F6A3F95">
                <wp:simplePos x="0" y="0"/>
                <wp:positionH relativeFrom="column">
                  <wp:posOffset>-328930</wp:posOffset>
                </wp:positionH>
                <wp:positionV relativeFrom="paragraph">
                  <wp:posOffset>-168275</wp:posOffset>
                </wp:positionV>
                <wp:extent cx="6665595" cy="8606790"/>
                <wp:effectExtent l="38100" t="38100" r="20955"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5595" cy="8606790"/>
                        </a:xfrm>
                        <a:prstGeom prst="rect">
                          <a:avLst/>
                        </a:prstGeom>
                        <a:noFill/>
                        <a:ln w="793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764B16" id="Rectangle 2" o:spid="_x0000_s1026" style="position:absolute;margin-left:-25.9pt;margin-top:-13.25pt;width:524.85pt;height:6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" filled="f" strokecolor="black [3213]" strokeweight="6.25pt">
                <v:stroke linestyle="thickThin"/>
                <v:path arrowok="t"/>
              </v:rect>
            </w:pict>
          </mc:Fallback>
        </mc:AlternateContent>
      </w:r>
      <w:r w:rsidR="00016CB5" w:rsidRPr="002426DC">
        <w:rPr>
          <w:rFonts w:ascii="Arial" w:hAnsi="Arial" w:cs="Arial"/>
          <w:b/>
          <w:sz w:val="24"/>
          <w:szCs w:val="24"/>
        </w:rPr>
        <w:t>NOTICE OF REVOCABLE TRANSFER ON DEATH DEED</w:t>
      </w:r>
    </w:p>
    <w:p w14:paraId="7C44C0D4" w14:textId="77777777" w:rsidR="00016CB5" w:rsidRPr="00743200" w:rsidRDefault="00016CB5" w:rsidP="0049050A">
      <w:pPr>
        <w:jc w:val="center"/>
        <w:rPr>
          <w:rFonts w:ascii="Arial" w:hAnsi="Arial" w:cs="Arial"/>
          <w:sz w:val="24"/>
          <w:szCs w:val="24"/>
        </w:rPr>
      </w:pPr>
      <w:r w:rsidRPr="00743200">
        <w:rPr>
          <w:rFonts w:ascii="Arial" w:hAnsi="Arial" w:cs="Arial"/>
          <w:sz w:val="24"/>
          <w:szCs w:val="24"/>
        </w:rPr>
        <w:t xml:space="preserve"> (Cal. Probate Code section 5681)  </w:t>
      </w:r>
    </w:p>
    <w:p w14:paraId="74A68A76" w14:textId="0BAB4165" w:rsidR="0049050A" w:rsidRPr="00743200" w:rsidRDefault="0049050A" w:rsidP="0049050A">
      <w:pPr>
        <w:rPr>
          <w:rFonts w:ascii="Arial" w:hAnsi="Arial" w:cs="Arial"/>
          <w:sz w:val="24"/>
          <w:szCs w:val="24"/>
        </w:rPr>
      </w:pPr>
      <w:r w:rsidRPr="00743200">
        <w:rPr>
          <w:rFonts w:ascii="Arial" w:hAnsi="Arial" w:cs="Arial"/>
          <w:sz w:val="24"/>
          <w:szCs w:val="24"/>
        </w:rPr>
        <w:t xml:space="preserve">The enclosed revocable transfer on death deed was created by: </w:t>
      </w:r>
      <w:bookmarkStart w:id="0" w:name="Text1"/>
      <w:r w:rsidR="0024472C">
        <w:rPr>
          <w:rFonts w:ascii="Arial" w:hAnsi="Arial" w:cs="Arial"/>
          <w:sz w:val="24"/>
          <w:szCs w:val="24"/>
        </w:rPr>
        <w:fldChar w:fldCharType="begin">
          <w:ffData>
            <w:name w:val="Text1"/>
            <w:enabled/>
            <w:calcOnExit w:val="0"/>
            <w:textInput>
              <w:default w:val="____________________________________________________________________"/>
            </w:textInput>
          </w:ffData>
        </w:fldChar>
      </w:r>
      <w:r w:rsidR="0024472C">
        <w:rPr>
          <w:rFonts w:ascii="Arial" w:hAnsi="Arial" w:cs="Arial"/>
          <w:sz w:val="24"/>
          <w:szCs w:val="24"/>
        </w:rPr>
        <w:instrText xml:space="preserve"> FORMTEXT </w:instrText>
      </w:r>
      <w:r w:rsidR="0024472C">
        <w:rPr>
          <w:rFonts w:ascii="Arial" w:hAnsi="Arial" w:cs="Arial"/>
          <w:sz w:val="24"/>
          <w:szCs w:val="24"/>
        </w:rPr>
      </w:r>
      <w:r w:rsidR="0024472C">
        <w:rPr>
          <w:rFonts w:ascii="Arial" w:hAnsi="Arial" w:cs="Arial"/>
          <w:sz w:val="24"/>
          <w:szCs w:val="24"/>
        </w:rPr>
        <w:fldChar w:fldCharType="separate"/>
      </w:r>
      <w:r w:rsidR="0024472C">
        <w:rPr>
          <w:rFonts w:ascii="Arial" w:hAnsi="Arial" w:cs="Arial"/>
          <w:noProof/>
          <w:sz w:val="24"/>
          <w:szCs w:val="24"/>
        </w:rPr>
        <w:t>____________________________________________________________________</w:t>
      </w:r>
      <w:r w:rsidR="0024472C">
        <w:rPr>
          <w:rFonts w:ascii="Arial" w:hAnsi="Arial" w:cs="Arial"/>
          <w:sz w:val="24"/>
          <w:szCs w:val="24"/>
        </w:rPr>
        <w:fldChar w:fldCharType="end"/>
      </w:r>
      <w:bookmarkEnd w:id="0"/>
      <w:r w:rsidR="00227636">
        <w:rPr>
          <w:rFonts w:ascii="Arial" w:hAnsi="Arial" w:cs="Arial"/>
          <w:sz w:val="24"/>
          <w:szCs w:val="24"/>
        </w:rPr>
        <w:t xml:space="preserve"> </w:t>
      </w:r>
    </w:p>
    <w:p w14:paraId="341ABE0A" w14:textId="77777777" w:rsidR="002426DC" w:rsidRDefault="0049050A" w:rsidP="0049050A">
      <w:pPr>
        <w:rPr>
          <w:rFonts w:ascii="Arial" w:hAnsi="Arial" w:cs="Arial"/>
          <w:sz w:val="24"/>
          <w:szCs w:val="24"/>
        </w:rPr>
      </w:pPr>
      <w:r w:rsidRPr="00743200">
        <w:rPr>
          <w:rFonts w:ascii="Arial" w:hAnsi="Arial" w:cs="Arial"/>
          <w:sz w:val="24"/>
          <w:szCs w:val="24"/>
        </w:rPr>
        <w:t>It affects the following property:</w:t>
      </w:r>
      <w:r w:rsidR="00743200">
        <w:rPr>
          <w:rFonts w:ascii="Arial" w:hAnsi="Arial" w:cs="Arial"/>
          <w:sz w:val="24"/>
          <w:szCs w:val="24"/>
        </w:rPr>
        <w:t xml:space="preserve"> </w:t>
      </w:r>
    </w:p>
    <w:p w14:paraId="00F95224" w14:textId="7FD43968" w:rsidR="00743200" w:rsidRDefault="002426DC" w:rsidP="0049050A">
      <w:pPr>
        <w:rPr>
          <w:rFonts w:ascii="Arial" w:hAnsi="Arial" w:cs="Arial"/>
          <w:sz w:val="24"/>
          <w:szCs w:val="24"/>
        </w:rPr>
      </w:pPr>
      <w:r>
        <w:rPr>
          <w:rFonts w:ascii="Arial" w:hAnsi="Arial" w:cs="Arial"/>
          <w:sz w:val="24"/>
          <w:szCs w:val="24"/>
        </w:rPr>
        <w:t xml:space="preserve">(Street address) </w:t>
      </w:r>
      <w:r w:rsidR="0024472C">
        <w:rPr>
          <w:rFonts w:ascii="Arial" w:hAnsi="Arial" w:cs="Arial"/>
          <w:sz w:val="24"/>
          <w:szCs w:val="24"/>
        </w:rPr>
        <w:fldChar w:fldCharType="begin">
          <w:ffData>
            <w:name w:val=""/>
            <w:enabled/>
            <w:calcOnExit w:val="0"/>
            <w:textInput>
              <w:default w:val="_______________________________________________________"/>
            </w:textInput>
          </w:ffData>
        </w:fldChar>
      </w:r>
      <w:r w:rsidR="0024472C">
        <w:rPr>
          <w:rFonts w:ascii="Arial" w:hAnsi="Arial" w:cs="Arial"/>
          <w:sz w:val="24"/>
          <w:szCs w:val="24"/>
        </w:rPr>
        <w:instrText xml:space="preserve"> FORMTEXT </w:instrText>
      </w:r>
      <w:r w:rsidR="0024472C">
        <w:rPr>
          <w:rFonts w:ascii="Arial" w:hAnsi="Arial" w:cs="Arial"/>
          <w:sz w:val="24"/>
          <w:szCs w:val="24"/>
        </w:rPr>
      </w:r>
      <w:r w:rsidR="0024472C">
        <w:rPr>
          <w:rFonts w:ascii="Arial" w:hAnsi="Arial" w:cs="Arial"/>
          <w:sz w:val="24"/>
          <w:szCs w:val="24"/>
        </w:rPr>
        <w:fldChar w:fldCharType="separate"/>
      </w:r>
      <w:r w:rsidR="0024472C">
        <w:rPr>
          <w:rFonts w:ascii="Arial" w:hAnsi="Arial" w:cs="Arial"/>
          <w:noProof/>
          <w:sz w:val="24"/>
          <w:szCs w:val="24"/>
        </w:rPr>
        <w:t>_______________________________________________________</w:t>
      </w:r>
      <w:r w:rsidR="0024472C">
        <w:rPr>
          <w:rFonts w:ascii="Arial" w:hAnsi="Arial" w:cs="Arial"/>
          <w:sz w:val="24"/>
          <w:szCs w:val="24"/>
        </w:rPr>
        <w:fldChar w:fldCharType="end"/>
      </w:r>
      <w:r w:rsidR="00227636">
        <w:rPr>
          <w:rFonts w:ascii="Arial" w:hAnsi="Arial" w:cs="Arial"/>
          <w:sz w:val="24"/>
          <w:szCs w:val="24"/>
        </w:rPr>
        <w:t xml:space="preserve"> </w:t>
      </w:r>
    </w:p>
    <w:p w14:paraId="77D0CDA5" w14:textId="49849EFD" w:rsidR="00743200" w:rsidRDefault="002426DC" w:rsidP="0049050A">
      <w:pPr>
        <w:rPr>
          <w:rFonts w:ascii="Arial" w:hAnsi="Arial" w:cs="Arial"/>
          <w:sz w:val="24"/>
          <w:szCs w:val="24"/>
        </w:rPr>
      </w:pPr>
      <w:r>
        <w:rPr>
          <w:rFonts w:ascii="Arial" w:hAnsi="Arial" w:cs="Arial"/>
          <w:sz w:val="24"/>
          <w:szCs w:val="24"/>
        </w:rPr>
        <w:t>(Legal description)</w:t>
      </w:r>
      <w:r w:rsidR="0024472C">
        <w:rPr>
          <w:rFonts w:ascii="Arial" w:hAnsi="Arial" w:cs="Arial"/>
          <w:sz w:val="24"/>
          <w:szCs w:val="24"/>
        </w:rPr>
        <w:t xml:space="preserve"> </w:t>
      </w:r>
      <w:r w:rsidR="0024472C">
        <w:rPr>
          <w:rFonts w:ascii="Arial" w:hAnsi="Arial" w:cs="Arial"/>
          <w:sz w:val="24"/>
          <w:szCs w:val="24"/>
        </w:rPr>
        <w:fldChar w:fldCharType="begin">
          <w:ffData>
            <w:name w:val=""/>
            <w:enabled/>
            <w:calcOnExit w:val="0"/>
            <w:textInput>
              <w:default w:val="_____________________________________________________"/>
            </w:textInput>
          </w:ffData>
        </w:fldChar>
      </w:r>
      <w:r w:rsidR="0024472C">
        <w:rPr>
          <w:rFonts w:ascii="Arial" w:hAnsi="Arial" w:cs="Arial"/>
          <w:sz w:val="24"/>
          <w:szCs w:val="24"/>
        </w:rPr>
        <w:instrText xml:space="preserve"> FORMTEXT </w:instrText>
      </w:r>
      <w:r w:rsidR="0024472C">
        <w:rPr>
          <w:rFonts w:ascii="Arial" w:hAnsi="Arial" w:cs="Arial"/>
          <w:sz w:val="24"/>
          <w:szCs w:val="24"/>
        </w:rPr>
      </w:r>
      <w:r w:rsidR="0024472C">
        <w:rPr>
          <w:rFonts w:ascii="Arial" w:hAnsi="Arial" w:cs="Arial"/>
          <w:sz w:val="24"/>
          <w:szCs w:val="24"/>
        </w:rPr>
        <w:fldChar w:fldCharType="separate"/>
      </w:r>
      <w:r w:rsidR="0024472C">
        <w:rPr>
          <w:rFonts w:ascii="Arial" w:hAnsi="Arial" w:cs="Arial"/>
          <w:noProof/>
          <w:sz w:val="24"/>
          <w:szCs w:val="24"/>
        </w:rPr>
        <w:t>_____________________________________________________</w:t>
      </w:r>
      <w:r w:rsidR="0024472C">
        <w:rPr>
          <w:rFonts w:ascii="Arial" w:hAnsi="Arial" w:cs="Arial"/>
          <w:sz w:val="24"/>
          <w:szCs w:val="24"/>
        </w:rPr>
        <w:fldChar w:fldCharType="end"/>
      </w:r>
      <w:r w:rsidR="00227636">
        <w:rPr>
          <w:rFonts w:ascii="Arial" w:hAnsi="Arial" w:cs="Arial"/>
          <w:sz w:val="24"/>
          <w:szCs w:val="24"/>
        </w:rPr>
        <w:t xml:space="preserve"> </w:t>
      </w:r>
    </w:p>
    <w:p w14:paraId="206E3758" w14:textId="2450C43A" w:rsidR="0024472C" w:rsidRDefault="0024472C" w:rsidP="0049050A">
      <w:pPr>
        <w:rPr>
          <w:rFonts w:ascii="Arial" w:hAnsi="Arial" w:cs="Arial"/>
          <w:sz w:val="24"/>
          <w:szCs w:val="24"/>
        </w:rPr>
      </w:pPr>
      <w:r>
        <w:rPr>
          <w:rFonts w:ascii="Arial" w:hAnsi="Arial" w:cs="Arial"/>
          <w:sz w:val="24"/>
          <w:szCs w:val="24"/>
        </w:rPr>
        <w:fldChar w:fldCharType="begin">
          <w:ffData>
            <w:name w:val="Text1"/>
            <w:enabled/>
            <w:calcOnExit w:val="0"/>
            <w:textInput>
              <w:default w:val="____________________________________________________________________"/>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____________________________________________________________________</w:t>
      </w:r>
      <w:r>
        <w:rPr>
          <w:rFonts w:ascii="Arial" w:hAnsi="Arial" w:cs="Arial"/>
          <w:sz w:val="24"/>
          <w:szCs w:val="24"/>
        </w:rPr>
        <w:fldChar w:fldCharType="end"/>
      </w:r>
      <w:r w:rsidR="00227636">
        <w:rPr>
          <w:rFonts w:ascii="Arial" w:hAnsi="Arial" w:cs="Arial"/>
          <w:sz w:val="24"/>
          <w:szCs w:val="24"/>
        </w:rPr>
        <w:t xml:space="preserve"> </w:t>
      </w:r>
    </w:p>
    <w:p w14:paraId="3F4DE87C" w14:textId="0E6A6FD4" w:rsidR="0024472C" w:rsidRDefault="0024472C" w:rsidP="0049050A">
      <w:pPr>
        <w:rPr>
          <w:rFonts w:ascii="Arial" w:hAnsi="Arial" w:cs="Arial"/>
          <w:sz w:val="24"/>
          <w:szCs w:val="24"/>
        </w:rPr>
      </w:pPr>
      <w:r>
        <w:rPr>
          <w:rFonts w:ascii="Arial" w:hAnsi="Arial" w:cs="Arial"/>
          <w:sz w:val="24"/>
          <w:szCs w:val="24"/>
        </w:rPr>
        <w:fldChar w:fldCharType="begin">
          <w:ffData>
            <w:name w:val="Text1"/>
            <w:enabled/>
            <w:calcOnExit w:val="0"/>
            <w:textInput>
              <w:default w:val="____________________________________________________________________"/>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____________________________________________________________________</w:t>
      </w:r>
      <w:r>
        <w:rPr>
          <w:rFonts w:ascii="Arial" w:hAnsi="Arial" w:cs="Arial"/>
          <w:sz w:val="24"/>
          <w:szCs w:val="24"/>
        </w:rPr>
        <w:fldChar w:fldCharType="end"/>
      </w:r>
      <w:r w:rsidR="00227636">
        <w:rPr>
          <w:rFonts w:ascii="Arial" w:hAnsi="Arial" w:cs="Arial"/>
          <w:sz w:val="24"/>
          <w:szCs w:val="24"/>
        </w:rPr>
        <w:t xml:space="preserve"> </w:t>
      </w:r>
    </w:p>
    <w:p w14:paraId="2ADCBBC2" w14:textId="5F7E615F" w:rsidR="0024472C" w:rsidRDefault="0024472C" w:rsidP="0049050A">
      <w:pPr>
        <w:rPr>
          <w:rFonts w:ascii="Arial" w:hAnsi="Arial" w:cs="Arial"/>
          <w:sz w:val="24"/>
          <w:szCs w:val="24"/>
        </w:rPr>
      </w:pPr>
      <w:r>
        <w:rPr>
          <w:rFonts w:ascii="Arial" w:hAnsi="Arial" w:cs="Arial"/>
          <w:sz w:val="24"/>
          <w:szCs w:val="24"/>
        </w:rPr>
        <w:fldChar w:fldCharType="begin">
          <w:ffData>
            <w:name w:val="Text1"/>
            <w:enabled/>
            <w:calcOnExit w:val="0"/>
            <w:textInput>
              <w:default w:val="____________________________________________________________________"/>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____________________________________________________________________</w:t>
      </w:r>
      <w:r>
        <w:rPr>
          <w:rFonts w:ascii="Arial" w:hAnsi="Arial" w:cs="Arial"/>
          <w:sz w:val="24"/>
          <w:szCs w:val="24"/>
        </w:rPr>
        <w:fldChar w:fldCharType="end"/>
      </w:r>
      <w:r w:rsidR="00227636">
        <w:rPr>
          <w:rFonts w:ascii="Arial" w:hAnsi="Arial" w:cs="Arial"/>
          <w:sz w:val="24"/>
          <w:szCs w:val="24"/>
        </w:rPr>
        <w:t xml:space="preserve"> </w:t>
      </w:r>
    </w:p>
    <w:p w14:paraId="711BCBBA" w14:textId="644C55A4" w:rsidR="0024472C" w:rsidRDefault="0049050A" w:rsidP="0024472C">
      <w:pPr>
        <w:rPr>
          <w:rFonts w:ascii="Arial" w:hAnsi="Arial" w:cs="Arial"/>
          <w:sz w:val="24"/>
          <w:szCs w:val="24"/>
        </w:rPr>
      </w:pPr>
      <w:r w:rsidRPr="00743200">
        <w:rPr>
          <w:rFonts w:ascii="Arial" w:hAnsi="Arial" w:cs="Arial"/>
          <w:sz w:val="24"/>
          <w:szCs w:val="24"/>
        </w:rPr>
        <w:t xml:space="preserve">It names the following beneficiaries: </w:t>
      </w:r>
      <w:r w:rsidR="0024472C">
        <w:rPr>
          <w:rFonts w:ascii="Arial" w:hAnsi="Arial" w:cs="Arial"/>
          <w:sz w:val="24"/>
          <w:szCs w:val="24"/>
        </w:rPr>
        <w:fldChar w:fldCharType="begin">
          <w:ffData>
            <w:name w:val="Text1"/>
            <w:enabled/>
            <w:calcOnExit w:val="0"/>
            <w:textInput>
              <w:default w:val="____________________________________________________________________"/>
            </w:textInput>
          </w:ffData>
        </w:fldChar>
      </w:r>
      <w:r w:rsidR="0024472C">
        <w:rPr>
          <w:rFonts w:ascii="Arial" w:hAnsi="Arial" w:cs="Arial"/>
          <w:sz w:val="24"/>
          <w:szCs w:val="24"/>
        </w:rPr>
        <w:instrText xml:space="preserve"> FORMTEXT </w:instrText>
      </w:r>
      <w:r w:rsidR="0024472C">
        <w:rPr>
          <w:rFonts w:ascii="Arial" w:hAnsi="Arial" w:cs="Arial"/>
          <w:sz w:val="24"/>
          <w:szCs w:val="24"/>
        </w:rPr>
      </w:r>
      <w:r w:rsidR="0024472C">
        <w:rPr>
          <w:rFonts w:ascii="Arial" w:hAnsi="Arial" w:cs="Arial"/>
          <w:sz w:val="24"/>
          <w:szCs w:val="24"/>
        </w:rPr>
        <w:fldChar w:fldCharType="separate"/>
      </w:r>
      <w:r w:rsidR="0024472C">
        <w:rPr>
          <w:rFonts w:ascii="Arial" w:hAnsi="Arial" w:cs="Arial"/>
          <w:noProof/>
          <w:sz w:val="24"/>
          <w:szCs w:val="24"/>
        </w:rPr>
        <w:t>____________________________________________________________________</w:t>
      </w:r>
      <w:r w:rsidR="0024472C">
        <w:rPr>
          <w:rFonts w:ascii="Arial" w:hAnsi="Arial" w:cs="Arial"/>
          <w:sz w:val="24"/>
          <w:szCs w:val="24"/>
        </w:rPr>
        <w:fldChar w:fldCharType="end"/>
      </w:r>
      <w:r w:rsidR="00227636">
        <w:rPr>
          <w:rFonts w:ascii="Arial" w:hAnsi="Arial" w:cs="Arial"/>
          <w:sz w:val="24"/>
          <w:szCs w:val="24"/>
        </w:rPr>
        <w:t xml:space="preserve"> </w:t>
      </w:r>
    </w:p>
    <w:p w14:paraId="52639EFF" w14:textId="671D261F" w:rsidR="0024472C" w:rsidRDefault="0024472C" w:rsidP="0024472C">
      <w:pPr>
        <w:rPr>
          <w:rFonts w:ascii="Arial" w:hAnsi="Arial" w:cs="Arial"/>
          <w:sz w:val="24"/>
          <w:szCs w:val="24"/>
        </w:rPr>
      </w:pPr>
      <w:r>
        <w:rPr>
          <w:rFonts w:ascii="Arial" w:hAnsi="Arial" w:cs="Arial"/>
          <w:sz w:val="24"/>
          <w:szCs w:val="24"/>
        </w:rPr>
        <w:fldChar w:fldCharType="begin">
          <w:ffData>
            <w:name w:val="Text1"/>
            <w:enabled/>
            <w:calcOnExit w:val="0"/>
            <w:textInput>
              <w:default w:val="____________________________________________________________________"/>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____________________________________________________________________</w:t>
      </w:r>
      <w:r>
        <w:rPr>
          <w:rFonts w:ascii="Arial" w:hAnsi="Arial" w:cs="Arial"/>
          <w:sz w:val="24"/>
          <w:szCs w:val="24"/>
        </w:rPr>
        <w:fldChar w:fldCharType="end"/>
      </w:r>
      <w:r w:rsidR="00227636">
        <w:rPr>
          <w:rFonts w:ascii="Arial" w:hAnsi="Arial" w:cs="Arial"/>
          <w:sz w:val="24"/>
          <w:szCs w:val="24"/>
        </w:rPr>
        <w:t xml:space="preserve"> </w:t>
      </w:r>
    </w:p>
    <w:p w14:paraId="52D7835D" w14:textId="7E4253C8" w:rsidR="0049050A" w:rsidRPr="00743200" w:rsidRDefault="0049050A" w:rsidP="0049050A">
      <w:pPr>
        <w:rPr>
          <w:rFonts w:ascii="Arial" w:hAnsi="Arial" w:cs="Arial"/>
          <w:sz w:val="24"/>
          <w:szCs w:val="24"/>
        </w:rPr>
      </w:pPr>
      <w:r w:rsidRPr="00743200">
        <w:rPr>
          <w:rFonts w:ascii="Arial" w:hAnsi="Arial" w:cs="Arial"/>
          <w:sz w:val="24"/>
          <w:szCs w:val="24"/>
        </w:rPr>
        <w:t>As a result of the death of</w:t>
      </w:r>
      <w:r w:rsidR="0024472C">
        <w:rPr>
          <w:rFonts w:ascii="Arial" w:hAnsi="Arial" w:cs="Arial"/>
          <w:sz w:val="24"/>
          <w:szCs w:val="24"/>
        </w:rPr>
        <w:t xml:space="preserve"> </w:t>
      </w:r>
      <w:r w:rsidR="00227636">
        <w:rPr>
          <w:rFonts w:ascii="Arial" w:hAnsi="Arial" w:cs="Arial"/>
          <w:sz w:val="24"/>
          <w:szCs w:val="24"/>
        </w:rPr>
        <w:fldChar w:fldCharType="begin">
          <w:ffData>
            <w:name w:val=""/>
            <w:enabled/>
            <w:calcOnExit w:val="0"/>
            <w:textInput>
              <w:default w:val="_______________________________________________"/>
            </w:textInput>
          </w:ffData>
        </w:fldChar>
      </w:r>
      <w:r w:rsidR="00227636">
        <w:rPr>
          <w:rFonts w:ascii="Arial" w:hAnsi="Arial" w:cs="Arial"/>
          <w:sz w:val="24"/>
          <w:szCs w:val="24"/>
        </w:rPr>
        <w:instrText xml:space="preserve"> FORMTEXT </w:instrText>
      </w:r>
      <w:r w:rsidR="00227636">
        <w:rPr>
          <w:rFonts w:ascii="Arial" w:hAnsi="Arial" w:cs="Arial"/>
          <w:sz w:val="24"/>
          <w:szCs w:val="24"/>
        </w:rPr>
      </w:r>
      <w:r w:rsidR="00227636">
        <w:rPr>
          <w:rFonts w:ascii="Arial" w:hAnsi="Arial" w:cs="Arial"/>
          <w:sz w:val="24"/>
          <w:szCs w:val="24"/>
        </w:rPr>
        <w:fldChar w:fldCharType="separate"/>
      </w:r>
      <w:r w:rsidR="00227636">
        <w:rPr>
          <w:rFonts w:ascii="Arial" w:hAnsi="Arial" w:cs="Arial"/>
          <w:noProof/>
          <w:sz w:val="24"/>
          <w:szCs w:val="24"/>
        </w:rPr>
        <w:t>_______________________________________________</w:t>
      </w:r>
      <w:r w:rsidR="00227636">
        <w:rPr>
          <w:rFonts w:ascii="Arial" w:hAnsi="Arial" w:cs="Arial"/>
          <w:sz w:val="24"/>
          <w:szCs w:val="24"/>
        </w:rPr>
        <w:fldChar w:fldCharType="end"/>
      </w:r>
      <w:r w:rsidRPr="00743200">
        <w:rPr>
          <w:rFonts w:ascii="Arial" w:hAnsi="Arial" w:cs="Arial"/>
          <w:sz w:val="24"/>
          <w:szCs w:val="24"/>
        </w:rPr>
        <w:t>, the deed will transfer the described property to the named beneficiaries, without probate administration.</w:t>
      </w:r>
    </w:p>
    <w:p w14:paraId="30D761C0" w14:textId="77777777" w:rsidR="00ED415B" w:rsidRPr="00743200" w:rsidRDefault="0049050A" w:rsidP="0049050A">
      <w:pPr>
        <w:rPr>
          <w:rFonts w:ascii="Arial" w:hAnsi="Arial" w:cs="Arial"/>
          <w:sz w:val="24"/>
          <w:szCs w:val="24"/>
        </w:rPr>
      </w:pPr>
      <w:r w:rsidRPr="00743200">
        <w:rPr>
          <w:rFonts w:ascii="Arial" w:hAnsi="Arial" w:cs="Arial"/>
          <w:sz w:val="24"/>
          <w:szCs w:val="24"/>
        </w:rPr>
        <w:t>If you believe that the revocable transfer on death deed is invalid and you wish to stop it from taking effect, you have only 120 days from the date of this notice</w:t>
      </w:r>
      <w:r w:rsidR="00016CB5" w:rsidRPr="00743200">
        <w:rPr>
          <w:rFonts w:ascii="Arial" w:hAnsi="Arial" w:cs="Arial"/>
          <w:sz w:val="24"/>
          <w:szCs w:val="24"/>
        </w:rPr>
        <w:t>*</w:t>
      </w:r>
      <w:r w:rsidRPr="00743200">
        <w:rPr>
          <w:rFonts w:ascii="Arial" w:hAnsi="Arial" w:cs="Arial"/>
          <w:sz w:val="24"/>
          <w:szCs w:val="24"/>
        </w:rPr>
        <w:t xml:space="preserve"> to file a fully effective challenge. You should act promptly and may wish to consult an attorney.</w:t>
      </w:r>
    </w:p>
    <w:p w14:paraId="51CDC9DB" w14:textId="77777777" w:rsidR="00016CB5" w:rsidRPr="00743200" w:rsidRDefault="00016CB5" w:rsidP="0049050A">
      <w:pPr>
        <w:rPr>
          <w:rFonts w:ascii="Arial" w:hAnsi="Arial" w:cs="Arial"/>
          <w:sz w:val="24"/>
          <w:szCs w:val="24"/>
        </w:rPr>
      </w:pPr>
    </w:p>
    <w:p w14:paraId="5EC5BEDB" w14:textId="77777777" w:rsidR="00016CB5" w:rsidRPr="00743200" w:rsidRDefault="00016CB5" w:rsidP="0049050A">
      <w:pPr>
        <w:rPr>
          <w:rFonts w:ascii="Arial" w:hAnsi="Arial" w:cs="Arial"/>
          <w:sz w:val="24"/>
          <w:szCs w:val="24"/>
        </w:rPr>
      </w:pPr>
      <w:r w:rsidRPr="00743200">
        <w:rPr>
          <w:rFonts w:ascii="Arial" w:hAnsi="Arial" w:cs="Arial"/>
          <w:sz w:val="24"/>
          <w:szCs w:val="24"/>
        </w:rPr>
        <w:t xml:space="preserve">Enclosures: </w:t>
      </w:r>
    </w:p>
    <w:p w14:paraId="6337D1C4" w14:textId="36F81A7E" w:rsidR="00016CB5" w:rsidRPr="00743200" w:rsidRDefault="00016CB5" w:rsidP="00762AEA">
      <w:pPr>
        <w:pStyle w:val="ListParagraph"/>
        <w:numPr>
          <w:ilvl w:val="0"/>
          <w:numId w:val="1"/>
        </w:numPr>
        <w:rPr>
          <w:rFonts w:ascii="Arial" w:hAnsi="Arial" w:cs="Arial"/>
          <w:sz w:val="24"/>
          <w:szCs w:val="24"/>
        </w:rPr>
      </w:pPr>
      <w:r w:rsidRPr="00743200">
        <w:rPr>
          <w:rFonts w:ascii="Arial" w:hAnsi="Arial" w:cs="Arial"/>
          <w:sz w:val="24"/>
          <w:szCs w:val="24"/>
        </w:rPr>
        <w:t xml:space="preserve">Revocable Transfer on Death Deed, </w:t>
      </w:r>
      <w:r w:rsidR="002426DC">
        <w:rPr>
          <w:rFonts w:ascii="Arial" w:hAnsi="Arial" w:cs="Arial"/>
          <w:sz w:val="24"/>
          <w:szCs w:val="24"/>
        </w:rPr>
        <w:t>r</w:t>
      </w:r>
      <w:r w:rsidRPr="00743200">
        <w:rPr>
          <w:rFonts w:ascii="Arial" w:hAnsi="Arial" w:cs="Arial"/>
          <w:sz w:val="24"/>
          <w:szCs w:val="24"/>
        </w:rPr>
        <w:t xml:space="preserve">ecorded </w:t>
      </w:r>
      <w:r w:rsidR="00743200" w:rsidRPr="00743200">
        <w:rPr>
          <w:rFonts w:ascii="Arial" w:hAnsi="Arial" w:cs="Arial"/>
          <w:sz w:val="24"/>
          <w:szCs w:val="24"/>
        </w:rPr>
        <w:t xml:space="preserve">on (date) </w:t>
      </w:r>
      <w:r w:rsidR="0024472C">
        <w:rPr>
          <w:rFonts w:ascii="Arial" w:hAnsi="Arial" w:cs="Arial"/>
          <w:sz w:val="24"/>
          <w:szCs w:val="24"/>
        </w:rPr>
        <w:fldChar w:fldCharType="begin">
          <w:ffData>
            <w:name w:val=""/>
            <w:enabled/>
            <w:calcOnExit w:val="0"/>
            <w:textInput>
              <w:default w:val="________________"/>
            </w:textInput>
          </w:ffData>
        </w:fldChar>
      </w:r>
      <w:r w:rsidR="0024472C">
        <w:rPr>
          <w:rFonts w:ascii="Arial" w:hAnsi="Arial" w:cs="Arial"/>
          <w:sz w:val="24"/>
          <w:szCs w:val="24"/>
        </w:rPr>
        <w:instrText xml:space="preserve"> FORMTEXT </w:instrText>
      </w:r>
      <w:r w:rsidR="0024472C">
        <w:rPr>
          <w:rFonts w:ascii="Arial" w:hAnsi="Arial" w:cs="Arial"/>
          <w:sz w:val="24"/>
          <w:szCs w:val="24"/>
        </w:rPr>
      </w:r>
      <w:r w:rsidR="0024472C">
        <w:rPr>
          <w:rFonts w:ascii="Arial" w:hAnsi="Arial" w:cs="Arial"/>
          <w:sz w:val="24"/>
          <w:szCs w:val="24"/>
        </w:rPr>
        <w:fldChar w:fldCharType="separate"/>
      </w:r>
      <w:r w:rsidR="0024472C">
        <w:rPr>
          <w:rFonts w:ascii="Arial" w:hAnsi="Arial" w:cs="Arial"/>
          <w:noProof/>
          <w:sz w:val="24"/>
          <w:szCs w:val="24"/>
        </w:rPr>
        <w:t>________________</w:t>
      </w:r>
      <w:r w:rsidR="0024472C">
        <w:rPr>
          <w:rFonts w:ascii="Arial" w:hAnsi="Arial" w:cs="Arial"/>
          <w:sz w:val="24"/>
          <w:szCs w:val="24"/>
        </w:rPr>
        <w:fldChar w:fldCharType="end"/>
      </w:r>
      <w:r w:rsidR="0024472C">
        <w:rPr>
          <w:rFonts w:ascii="Arial" w:hAnsi="Arial" w:cs="Arial"/>
          <w:sz w:val="24"/>
          <w:szCs w:val="24"/>
        </w:rPr>
        <w:t xml:space="preserve"> </w:t>
      </w:r>
      <w:r w:rsidR="00743200" w:rsidRPr="00743200">
        <w:rPr>
          <w:rFonts w:ascii="Arial" w:hAnsi="Arial" w:cs="Arial"/>
          <w:sz w:val="24"/>
          <w:szCs w:val="24"/>
        </w:rPr>
        <w:t>in the County Records of (county)</w:t>
      </w:r>
      <w:r w:rsidR="0024472C">
        <w:rPr>
          <w:rFonts w:ascii="Arial" w:hAnsi="Arial" w:cs="Arial"/>
          <w:sz w:val="24"/>
          <w:szCs w:val="24"/>
        </w:rPr>
        <w:t xml:space="preserve"> </w:t>
      </w:r>
      <w:r w:rsidR="00743200" w:rsidRPr="00743200">
        <w:rPr>
          <w:rFonts w:ascii="Arial" w:hAnsi="Arial" w:cs="Arial"/>
          <w:sz w:val="24"/>
          <w:szCs w:val="24"/>
        </w:rPr>
        <w:t xml:space="preserve"> </w:t>
      </w:r>
      <w:r w:rsidR="0024472C">
        <w:rPr>
          <w:rFonts w:ascii="Arial" w:hAnsi="Arial" w:cs="Arial"/>
          <w:sz w:val="24"/>
          <w:szCs w:val="24"/>
        </w:rPr>
        <w:fldChar w:fldCharType="begin">
          <w:ffData>
            <w:name w:val=""/>
            <w:enabled/>
            <w:calcOnExit w:val="0"/>
            <w:textInput>
              <w:default w:val="______________________________________"/>
            </w:textInput>
          </w:ffData>
        </w:fldChar>
      </w:r>
      <w:r w:rsidR="0024472C">
        <w:rPr>
          <w:rFonts w:ascii="Arial" w:hAnsi="Arial" w:cs="Arial"/>
          <w:sz w:val="24"/>
          <w:szCs w:val="24"/>
        </w:rPr>
        <w:instrText xml:space="preserve"> FORMTEXT </w:instrText>
      </w:r>
      <w:r w:rsidR="0024472C">
        <w:rPr>
          <w:rFonts w:ascii="Arial" w:hAnsi="Arial" w:cs="Arial"/>
          <w:sz w:val="24"/>
          <w:szCs w:val="24"/>
        </w:rPr>
      </w:r>
      <w:r w:rsidR="0024472C">
        <w:rPr>
          <w:rFonts w:ascii="Arial" w:hAnsi="Arial" w:cs="Arial"/>
          <w:sz w:val="24"/>
          <w:szCs w:val="24"/>
        </w:rPr>
        <w:fldChar w:fldCharType="separate"/>
      </w:r>
      <w:r w:rsidR="0024472C">
        <w:rPr>
          <w:rFonts w:ascii="Arial" w:hAnsi="Arial" w:cs="Arial"/>
          <w:noProof/>
          <w:sz w:val="24"/>
          <w:szCs w:val="24"/>
        </w:rPr>
        <w:t>______________________________________</w:t>
      </w:r>
      <w:r w:rsidR="0024472C">
        <w:rPr>
          <w:rFonts w:ascii="Arial" w:hAnsi="Arial" w:cs="Arial"/>
          <w:sz w:val="24"/>
          <w:szCs w:val="24"/>
        </w:rPr>
        <w:fldChar w:fldCharType="end"/>
      </w:r>
      <w:r w:rsidR="00227636">
        <w:rPr>
          <w:rFonts w:ascii="Arial" w:hAnsi="Arial" w:cs="Arial"/>
          <w:sz w:val="24"/>
          <w:szCs w:val="24"/>
        </w:rPr>
        <w:t xml:space="preserve"> </w:t>
      </w:r>
    </w:p>
    <w:p w14:paraId="6F772FDB" w14:textId="0335833B" w:rsidR="00016CB5" w:rsidRPr="002426DC" w:rsidRDefault="00016CB5" w:rsidP="002426DC">
      <w:pPr>
        <w:pStyle w:val="ListParagraph"/>
        <w:numPr>
          <w:ilvl w:val="0"/>
          <w:numId w:val="1"/>
        </w:numPr>
        <w:rPr>
          <w:rFonts w:ascii="Arial" w:hAnsi="Arial" w:cs="Arial"/>
          <w:sz w:val="24"/>
          <w:szCs w:val="24"/>
        </w:rPr>
      </w:pPr>
      <w:r w:rsidRPr="002426DC">
        <w:rPr>
          <w:rFonts w:ascii="Arial" w:hAnsi="Arial" w:cs="Arial"/>
          <w:sz w:val="24"/>
          <w:szCs w:val="24"/>
        </w:rPr>
        <w:t xml:space="preserve">Certificate of Death of </w:t>
      </w:r>
      <w:r w:rsidR="0024472C">
        <w:rPr>
          <w:rFonts w:ascii="Arial" w:hAnsi="Arial" w:cs="Arial"/>
          <w:sz w:val="24"/>
          <w:szCs w:val="24"/>
        </w:rPr>
        <w:fldChar w:fldCharType="begin">
          <w:ffData>
            <w:name w:val=""/>
            <w:enabled/>
            <w:calcOnExit w:val="0"/>
            <w:textInput>
              <w:default w:val="______________________________________________"/>
            </w:textInput>
          </w:ffData>
        </w:fldChar>
      </w:r>
      <w:r w:rsidR="0024472C">
        <w:rPr>
          <w:rFonts w:ascii="Arial" w:hAnsi="Arial" w:cs="Arial"/>
          <w:sz w:val="24"/>
          <w:szCs w:val="24"/>
        </w:rPr>
        <w:instrText xml:space="preserve"> FORMTEXT </w:instrText>
      </w:r>
      <w:r w:rsidR="0024472C">
        <w:rPr>
          <w:rFonts w:ascii="Arial" w:hAnsi="Arial" w:cs="Arial"/>
          <w:sz w:val="24"/>
          <w:szCs w:val="24"/>
        </w:rPr>
      </w:r>
      <w:r w:rsidR="0024472C">
        <w:rPr>
          <w:rFonts w:ascii="Arial" w:hAnsi="Arial" w:cs="Arial"/>
          <w:sz w:val="24"/>
          <w:szCs w:val="24"/>
        </w:rPr>
        <w:fldChar w:fldCharType="separate"/>
      </w:r>
      <w:r w:rsidR="0024472C">
        <w:rPr>
          <w:rFonts w:ascii="Arial" w:hAnsi="Arial" w:cs="Arial"/>
          <w:noProof/>
          <w:sz w:val="24"/>
          <w:szCs w:val="24"/>
        </w:rPr>
        <w:t>______________________________________________</w:t>
      </w:r>
      <w:r w:rsidR="0024472C">
        <w:rPr>
          <w:rFonts w:ascii="Arial" w:hAnsi="Arial" w:cs="Arial"/>
          <w:sz w:val="24"/>
          <w:szCs w:val="24"/>
        </w:rPr>
        <w:fldChar w:fldCharType="end"/>
      </w:r>
      <w:r w:rsidR="00227636">
        <w:rPr>
          <w:rFonts w:ascii="Arial" w:hAnsi="Arial" w:cs="Arial"/>
          <w:sz w:val="24"/>
          <w:szCs w:val="24"/>
        </w:rPr>
        <w:t xml:space="preserve"> </w:t>
      </w:r>
    </w:p>
    <w:p w14:paraId="4A73D4BA" w14:textId="77777777" w:rsidR="002426DC" w:rsidRDefault="002426DC" w:rsidP="00016CB5">
      <w:pPr>
        <w:shd w:val="clear" w:color="auto" w:fill="FFFFFF"/>
        <w:spacing w:after="0" w:line="240" w:lineRule="auto"/>
        <w:textAlignment w:val="baseline"/>
        <w:rPr>
          <w:rFonts w:ascii="Arial" w:hAnsi="Arial" w:cs="Arial"/>
          <w:sz w:val="24"/>
          <w:szCs w:val="24"/>
        </w:rPr>
      </w:pPr>
    </w:p>
    <w:p w14:paraId="58B4BA43" w14:textId="77777777" w:rsidR="0024472C" w:rsidRDefault="0024472C" w:rsidP="00016CB5">
      <w:pPr>
        <w:shd w:val="clear" w:color="auto" w:fill="FFFFFF"/>
        <w:spacing w:after="0" w:line="240" w:lineRule="auto"/>
        <w:textAlignment w:val="baseline"/>
        <w:rPr>
          <w:rFonts w:ascii="Arial" w:hAnsi="Arial" w:cs="Arial"/>
          <w:sz w:val="24"/>
          <w:szCs w:val="24"/>
        </w:rPr>
      </w:pPr>
    </w:p>
    <w:p w14:paraId="285A7C40" w14:textId="77777777" w:rsidR="0024472C" w:rsidRDefault="0024472C" w:rsidP="00016CB5">
      <w:pPr>
        <w:shd w:val="clear" w:color="auto" w:fill="FFFFFF"/>
        <w:spacing w:after="0" w:line="240" w:lineRule="auto"/>
        <w:textAlignment w:val="baseline"/>
        <w:rPr>
          <w:rFonts w:ascii="Arial" w:hAnsi="Arial" w:cs="Arial"/>
          <w:sz w:val="24"/>
          <w:szCs w:val="24"/>
        </w:rPr>
      </w:pPr>
    </w:p>
    <w:p w14:paraId="325D69E9" w14:textId="77777777" w:rsidR="0024472C" w:rsidRDefault="0024472C" w:rsidP="00016CB5">
      <w:pPr>
        <w:shd w:val="clear" w:color="auto" w:fill="FFFFFF"/>
        <w:spacing w:after="0" w:line="240" w:lineRule="auto"/>
        <w:textAlignment w:val="baseline"/>
        <w:rPr>
          <w:rFonts w:ascii="Arial" w:hAnsi="Arial" w:cs="Arial"/>
          <w:color w:val="333333"/>
          <w:sz w:val="24"/>
          <w:szCs w:val="24"/>
        </w:rPr>
      </w:pPr>
    </w:p>
    <w:p w14:paraId="44B4CE23" w14:textId="77777777" w:rsidR="002426DC" w:rsidRDefault="002426DC" w:rsidP="00016CB5">
      <w:pPr>
        <w:shd w:val="clear" w:color="auto" w:fill="FFFFFF"/>
        <w:spacing w:after="0" w:line="240" w:lineRule="auto"/>
        <w:textAlignment w:val="baseline"/>
        <w:rPr>
          <w:rFonts w:ascii="Arial" w:hAnsi="Arial" w:cs="Arial"/>
          <w:color w:val="333333"/>
          <w:sz w:val="24"/>
          <w:szCs w:val="24"/>
        </w:rPr>
      </w:pPr>
    </w:p>
    <w:p w14:paraId="6754DAEC" w14:textId="77777777" w:rsidR="00016CB5" w:rsidRPr="00743200" w:rsidRDefault="00016CB5" w:rsidP="00016CB5">
      <w:pPr>
        <w:shd w:val="clear" w:color="auto" w:fill="FFFFFF"/>
        <w:spacing w:after="0" w:line="240" w:lineRule="auto"/>
        <w:textAlignment w:val="baseline"/>
        <w:rPr>
          <w:rFonts w:ascii="Arial" w:hAnsi="Arial" w:cs="Arial"/>
          <w:color w:val="333333"/>
          <w:sz w:val="24"/>
          <w:szCs w:val="24"/>
        </w:rPr>
      </w:pPr>
      <w:r w:rsidRPr="00743200">
        <w:rPr>
          <w:rFonts w:ascii="Arial" w:hAnsi="Arial" w:cs="Arial"/>
          <w:color w:val="333333"/>
          <w:sz w:val="24"/>
          <w:szCs w:val="24"/>
        </w:rPr>
        <w:t>*If delivered by first class mail</w:t>
      </w:r>
      <w:r w:rsidR="00743200" w:rsidRPr="00743200">
        <w:rPr>
          <w:rFonts w:ascii="Arial" w:hAnsi="Arial" w:cs="Arial"/>
          <w:color w:val="333333"/>
          <w:sz w:val="24"/>
          <w:szCs w:val="24"/>
        </w:rPr>
        <w:t xml:space="preserve"> (including </w:t>
      </w:r>
      <w:r w:rsidR="00743200" w:rsidRPr="00016CB5">
        <w:rPr>
          <w:rFonts w:ascii="Arial" w:hAnsi="Arial" w:cs="Arial"/>
          <w:color w:val="333333"/>
          <w:sz w:val="24"/>
          <w:szCs w:val="24"/>
        </w:rPr>
        <w:t>certified, registered, and express mail</w:t>
      </w:r>
      <w:r w:rsidR="00743200" w:rsidRPr="00743200">
        <w:rPr>
          <w:rFonts w:ascii="Arial" w:hAnsi="Arial" w:cs="Arial"/>
          <w:color w:val="333333"/>
          <w:sz w:val="24"/>
          <w:szCs w:val="24"/>
        </w:rPr>
        <w:t>)</w:t>
      </w:r>
      <w:r w:rsidRPr="00743200">
        <w:rPr>
          <w:rFonts w:ascii="Arial" w:hAnsi="Arial" w:cs="Arial"/>
          <w:color w:val="333333"/>
          <w:sz w:val="24"/>
          <w:szCs w:val="24"/>
        </w:rPr>
        <w:t xml:space="preserve">, the “date of notice” is the postmark date. If delivered personally, the “date of notice” is the day it is delivered. Cal. Probate Code 1215. </w:t>
      </w:r>
    </w:p>
    <w:p w14:paraId="3D5F7124" w14:textId="77777777" w:rsidR="00016CB5" w:rsidRPr="00016CB5" w:rsidRDefault="00743200" w:rsidP="00016CB5">
      <w:pPr>
        <w:shd w:val="clear" w:color="auto" w:fill="FFFFFF"/>
        <w:spacing w:after="0" w:line="240" w:lineRule="auto"/>
        <w:textAlignment w:val="baseline"/>
        <w:rPr>
          <w:rFonts w:ascii="Arial" w:hAnsi="Arial" w:cs="Arial"/>
          <w:color w:val="333333"/>
          <w:sz w:val="24"/>
          <w:szCs w:val="24"/>
        </w:rPr>
      </w:pPr>
      <w:r w:rsidRPr="00743200">
        <w:rPr>
          <w:rFonts w:ascii="Arial" w:hAnsi="Arial" w:cs="Arial"/>
          <w:color w:val="333333"/>
          <w:sz w:val="24"/>
          <w:szCs w:val="24"/>
        </w:rPr>
        <w:t xml:space="preserve"> </w:t>
      </w:r>
    </w:p>
    <w:p w14:paraId="11845104" w14:textId="77777777" w:rsidR="00016CB5" w:rsidRPr="00743200" w:rsidRDefault="00743200" w:rsidP="002426DC">
      <w:pPr>
        <w:shd w:val="clear" w:color="auto" w:fill="FFFFFF"/>
        <w:spacing w:after="0" w:line="240" w:lineRule="auto"/>
        <w:textAlignment w:val="baseline"/>
        <w:rPr>
          <w:rFonts w:ascii="Arial" w:hAnsi="Arial" w:cs="Arial"/>
          <w:sz w:val="24"/>
          <w:szCs w:val="24"/>
        </w:rPr>
      </w:pPr>
      <w:r w:rsidRPr="00743200">
        <w:rPr>
          <w:rFonts w:ascii="Arial" w:hAnsi="Arial" w:cs="Arial"/>
          <w:color w:val="333333"/>
          <w:sz w:val="24"/>
          <w:szCs w:val="24"/>
        </w:rPr>
        <w:t xml:space="preserve"> </w:t>
      </w:r>
    </w:p>
    <w:sectPr w:rsidR="00016CB5" w:rsidRPr="0074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450A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43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0A"/>
    <w:rsid w:val="00016CB5"/>
    <w:rsid w:val="00227636"/>
    <w:rsid w:val="002426DC"/>
    <w:rsid w:val="0024472C"/>
    <w:rsid w:val="0049050A"/>
    <w:rsid w:val="005B0938"/>
    <w:rsid w:val="00743200"/>
    <w:rsid w:val="00762AEA"/>
    <w:rsid w:val="007A2371"/>
    <w:rsid w:val="009A7634"/>
    <w:rsid w:val="00A83332"/>
    <w:rsid w:val="00CE444F"/>
    <w:rsid w:val="00E84473"/>
    <w:rsid w:val="00ED415B"/>
    <w:rsid w:val="00FC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B0BA5"/>
  <w14:defaultImageDpi w14:val="0"/>
  <w15:docId w15:val="{70373A99-1F21-4412-8F7E-312D99F0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CB5"/>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74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979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1694</Characters>
  <Application>Microsoft Office Word</Application>
  <DocSecurity>0</DocSecurity>
  <Lines>14</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dc:creator>
  <cp:keywords/>
  <dc:description/>
  <cp:lastModifiedBy>Kate Fitz</cp:lastModifiedBy>
  <cp:revision>3</cp:revision>
  <dcterms:created xsi:type="dcterms:W3CDTF">2024-11-21T18:01:00Z</dcterms:created>
  <dcterms:modified xsi:type="dcterms:W3CDTF">2024-11-22T20:06:00Z</dcterms:modified>
</cp:coreProperties>
</file>